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4CACB" w14:textId="7D01FA17" w:rsidR="00A035E1" w:rsidRPr="00AC780A" w:rsidRDefault="00A035E1" w:rsidP="006E1E77">
      <w:pPr>
        <w:pStyle w:val="Geenafstand"/>
        <w:rPr>
          <w:rFonts w:ascii="Times New Roman" w:hAnsi="Times New Roman" w:cs="Times New Roman"/>
          <w:b/>
          <w:bCs/>
        </w:rPr>
      </w:pPr>
      <w:r w:rsidRPr="00AC780A">
        <w:rPr>
          <w:rFonts w:ascii="Times New Roman" w:hAnsi="Times New Roman" w:cs="Times New Roman"/>
          <w:b/>
          <w:bCs/>
        </w:rPr>
        <w:t>Patrick Flynn</w:t>
      </w:r>
    </w:p>
    <w:p w14:paraId="69EF5832" w14:textId="69DADCCC" w:rsidR="00FA4568" w:rsidRDefault="001165FF" w:rsidP="006E1E77">
      <w:pPr>
        <w:pStyle w:val="Geenafstand"/>
        <w:rPr>
          <w:rFonts w:ascii="Times New Roman" w:hAnsi="Times New Roman" w:cs="Times New Roman"/>
          <w:b/>
          <w:bCs/>
          <w:i/>
          <w:iCs/>
        </w:rPr>
      </w:pPr>
      <w:r w:rsidRPr="00AC780A">
        <w:rPr>
          <w:rFonts w:ascii="Times New Roman" w:hAnsi="Times New Roman" w:cs="Times New Roman"/>
          <w:b/>
          <w:bCs/>
          <w:i/>
          <w:iCs/>
        </w:rPr>
        <w:t>The Best Argument for God</w:t>
      </w:r>
    </w:p>
    <w:p w14:paraId="1C2F7272" w14:textId="278EF512" w:rsidR="00AC780A" w:rsidRPr="00AC780A" w:rsidRDefault="00AC780A" w:rsidP="006E1E77">
      <w:pPr>
        <w:pStyle w:val="Geenafstand"/>
        <w:rPr>
          <w:rFonts w:ascii="Times New Roman" w:hAnsi="Times New Roman" w:cs="Times New Roman"/>
        </w:rPr>
      </w:pPr>
      <w:r>
        <w:rPr>
          <w:rFonts w:ascii="Times New Roman" w:hAnsi="Times New Roman" w:cs="Times New Roman"/>
        </w:rPr>
        <w:t xml:space="preserve">Manchester, NH: Sophia Institute Press, 2023. 261 pp. pb. </w:t>
      </w:r>
      <w:r w:rsidRPr="00AC780A">
        <w:rPr>
          <w:rFonts w:ascii="Times New Roman" w:hAnsi="Times New Roman" w:cs="Times New Roman"/>
        </w:rPr>
        <w:t>$21.95</w:t>
      </w:r>
      <w:r w:rsidR="00C5692F">
        <w:rPr>
          <w:rFonts w:ascii="Times New Roman" w:hAnsi="Times New Roman" w:cs="Times New Roman"/>
        </w:rPr>
        <w:t xml:space="preserve"> ISBN </w:t>
      </w:r>
      <w:r w:rsidR="00C5692F" w:rsidRPr="00C5692F">
        <w:rPr>
          <w:rFonts w:ascii="Times New Roman" w:hAnsi="Times New Roman" w:cs="Times New Roman"/>
        </w:rPr>
        <w:t>978-1-64413-780-2</w:t>
      </w:r>
      <w:r w:rsidR="00C5692F">
        <w:rPr>
          <w:rFonts w:ascii="Times New Roman" w:hAnsi="Times New Roman" w:cs="Times New Roman"/>
        </w:rPr>
        <w:t>.</w:t>
      </w:r>
    </w:p>
    <w:p w14:paraId="4ED93382" w14:textId="77777777" w:rsidR="006E1E77" w:rsidRPr="00A035E1" w:rsidRDefault="006E1E77" w:rsidP="006E1E77">
      <w:pPr>
        <w:pStyle w:val="Geenafstand"/>
        <w:rPr>
          <w:rFonts w:ascii="Times New Roman" w:hAnsi="Times New Roman" w:cs="Times New Roman"/>
        </w:rPr>
      </w:pPr>
    </w:p>
    <w:p w14:paraId="78A88C01" w14:textId="6909A0E4" w:rsidR="00960306" w:rsidRDefault="006E1E77" w:rsidP="00A10239">
      <w:pPr>
        <w:pStyle w:val="Geenafstand"/>
        <w:rPr>
          <w:rFonts w:ascii="Times New Roman" w:hAnsi="Times New Roman" w:cs="Times New Roman"/>
        </w:rPr>
      </w:pPr>
      <w:r w:rsidRPr="00A035E1">
        <w:rPr>
          <w:rFonts w:ascii="Times New Roman" w:hAnsi="Times New Roman" w:cs="Times New Roman"/>
        </w:rPr>
        <w:t xml:space="preserve">According to </w:t>
      </w:r>
      <w:r w:rsidR="004B1B98" w:rsidRPr="00A035E1">
        <w:rPr>
          <w:rFonts w:ascii="Times New Roman" w:hAnsi="Times New Roman" w:cs="Times New Roman"/>
        </w:rPr>
        <w:t>Graham Oppy</w:t>
      </w:r>
      <w:r w:rsidRPr="00A035E1">
        <w:rPr>
          <w:rFonts w:ascii="Times New Roman" w:hAnsi="Times New Roman" w:cs="Times New Roman"/>
        </w:rPr>
        <w:t xml:space="preserve">, a </w:t>
      </w:r>
      <w:r w:rsidR="00F42F11">
        <w:rPr>
          <w:rFonts w:ascii="Times New Roman" w:hAnsi="Times New Roman" w:cs="Times New Roman"/>
        </w:rPr>
        <w:t>formidable</w:t>
      </w:r>
      <w:r w:rsidRPr="00A035E1">
        <w:rPr>
          <w:rFonts w:ascii="Times New Roman" w:hAnsi="Times New Roman" w:cs="Times New Roman"/>
        </w:rPr>
        <w:t xml:space="preserve"> atheistic philosopher,</w:t>
      </w:r>
      <w:r w:rsidR="004B1B98" w:rsidRPr="00A035E1">
        <w:rPr>
          <w:rFonts w:ascii="Times New Roman" w:hAnsi="Times New Roman" w:cs="Times New Roman"/>
        </w:rPr>
        <w:t xml:space="preserve"> the best </w:t>
      </w:r>
      <w:r w:rsidR="00FB735F">
        <w:rPr>
          <w:rFonts w:ascii="Times New Roman" w:hAnsi="Times New Roman" w:cs="Times New Roman"/>
        </w:rPr>
        <w:t>available argument about whether or not God exists</w:t>
      </w:r>
      <w:r w:rsidR="00A035E1" w:rsidRPr="00A035E1">
        <w:rPr>
          <w:rFonts w:ascii="Times New Roman" w:hAnsi="Times New Roman" w:cs="Times New Roman"/>
        </w:rPr>
        <w:t xml:space="preserve"> </w:t>
      </w:r>
      <w:r w:rsidR="004B1B98" w:rsidRPr="00A035E1">
        <w:rPr>
          <w:rFonts w:ascii="Times New Roman" w:hAnsi="Times New Roman" w:cs="Times New Roman"/>
        </w:rPr>
        <w:t xml:space="preserve">is a cumulative argument in favour of naturalism. </w:t>
      </w:r>
      <w:r w:rsidR="00CF197E" w:rsidRPr="00A035E1">
        <w:rPr>
          <w:rFonts w:ascii="Times New Roman" w:hAnsi="Times New Roman" w:cs="Times New Roman"/>
        </w:rPr>
        <w:t xml:space="preserve">Oppy </w:t>
      </w:r>
      <w:r w:rsidR="004B1B98" w:rsidRPr="00A035E1">
        <w:rPr>
          <w:rFonts w:ascii="Times New Roman" w:hAnsi="Times New Roman" w:cs="Times New Roman"/>
        </w:rPr>
        <w:t xml:space="preserve">presents this argument in his 2013 book, </w:t>
      </w:r>
      <w:r w:rsidR="004B1B98" w:rsidRPr="00A035E1">
        <w:rPr>
          <w:rFonts w:ascii="Times New Roman" w:hAnsi="Times New Roman" w:cs="Times New Roman"/>
          <w:i/>
          <w:iCs/>
        </w:rPr>
        <w:t>The Best Argument Against God</w:t>
      </w:r>
      <w:r w:rsidR="008C008B" w:rsidRPr="00A035E1">
        <w:rPr>
          <w:rFonts w:ascii="Times New Roman" w:hAnsi="Times New Roman" w:cs="Times New Roman"/>
        </w:rPr>
        <w:t xml:space="preserve">. </w:t>
      </w:r>
      <w:r w:rsidR="008F2049" w:rsidRPr="00A035E1">
        <w:rPr>
          <w:rFonts w:ascii="Times New Roman" w:hAnsi="Times New Roman" w:cs="Times New Roman"/>
        </w:rPr>
        <w:t xml:space="preserve">In </w:t>
      </w:r>
      <w:r w:rsidRPr="00A035E1">
        <w:rPr>
          <w:rFonts w:ascii="Times New Roman" w:hAnsi="Times New Roman" w:cs="Times New Roman"/>
        </w:rPr>
        <w:t xml:space="preserve">a </w:t>
      </w:r>
      <w:r w:rsidR="008F2049" w:rsidRPr="00A035E1">
        <w:rPr>
          <w:rFonts w:ascii="Times New Roman" w:hAnsi="Times New Roman" w:cs="Times New Roman"/>
        </w:rPr>
        <w:t xml:space="preserve">simplified form, </w:t>
      </w:r>
      <w:r w:rsidR="00A035E1">
        <w:rPr>
          <w:rFonts w:ascii="Times New Roman" w:hAnsi="Times New Roman" w:cs="Times New Roman"/>
        </w:rPr>
        <w:t xml:space="preserve">the </w:t>
      </w:r>
      <w:r w:rsidR="008F2049" w:rsidRPr="00A035E1">
        <w:rPr>
          <w:rFonts w:ascii="Times New Roman" w:hAnsi="Times New Roman" w:cs="Times New Roman"/>
        </w:rPr>
        <w:t xml:space="preserve">argument </w:t>
      </w:r>
      <w:r w:rsidR="00CE080D">
        <w:rPr>
          <w:rFonts w:ascii="Times New Roman" w:hAnsi="Times New Roman" w:cs="Times New Roman"/>
        </w:rPr>
        <w:t xml:space="preserve">is </w:t>
      </w:r>
      <w:r w:rsidR="008F2049" w:rsidRPr="00A035E1">
        <w:rPr>
          <w:rFonts w:ascii="Times New Roman" w:hAnsi="Times New Roman" w:cs="Times New Roman"/>
        </w:rPr>
        <w:t xml:space="preserve">as follows: </w:t>
      </w:r>
      <w:r w:rsidR="00A10239">
        <w:rPr>
          <w:rFonts w:ascii="Times New Roman" w:hAnsi="Times New Roman" w:cs="Times New Roman"/>
        </w:rPr>
        <w:t xml:space="preserve">(a) </w:t>
      </w:r>
      <w:r w:rsidR="008F2049" w:rsidRPr="00A035E1">
        <w:rPr>
          <w:rFonts w:ascii="Times New Roman" w:hAnsi="Times New Roman" w:cs="Times New Roman"/>
        </w:rPr>
        <w:t>naturalism is simpler than theism,</w:t>
      </w:r>
      <w:r w:rsidR="00A10239">
        <w:rPr>
          <w:rFonts w:ascii="Times New Roman" w:hAnsi="Times New Roman" w:cs="Times New Roman"/>
        </w:rPr>
        <w:t xml:space="preserve"> (b) </w:t>
      </w:r>
      <w:r w:rsidR="004B1B98" w:rsidRPr="00A035E1">
        <w:rPr>
          <w:rFonts w:ascii="Times New Roman" w:hAnsi="Times New Roman" w:cs="Times New Roman"/>
        </w:rPr>
        <w:t>theism does not have an</w:t>
      </w:r>
      <w:r w:rsidR="00747D3A" w:rsidRPr="00A035E1">
        <w:rPr>
          <w:rFonts w:ascii="Times New Roman" w:hAnsi="Times New Roman" w:cs="Times New Roman"/>
        </w:rPr>
        <w:t xml:space="preserve"> </w:t>
      </w:r>
      <w:r w:rsidR="008F2049" w:rsidRPr="00A035E1">
        <w:rPr>
          <w:rFonts w:ascii="Times New Roman" w:hAnsi="Times New Roman" w:cs="Times New Roman"/>
        </w:rPr>
        <w:t>explanatory advantage over naturalism</w:t>
      </w:r>
      <w:r w:rsidR="00747D3A" w:rsidRPr="00A035E1">
        <w:rPr>
          <w:rFonts w:ascii="Times New Roman" w:hAnsi="Times New Roman" w:cs="Times New Roman"/>
        </w:rPr>
        <w:t>,</w:t>
      </w:r>
      <w:r w:rsidR="008F2049" w:rsidRPr="00A035E1">
        <w:rPr>
          <w:rFonts w:ascii="Times New Roman" w:hAnsi="Times New Roman" w:cs="Times New Roman"/>
        </w:rPr>
        <w:t xml:space="preserve"> </w:t>
      </w:r>
      <w:r w:rsidR="00A10239">
        <w:rPr>
          <w:rFonts w:ascii="Times New Roman" w:hAnsi="Times New Roman" w:cs="Times New Roman"/>
        </w:rPr>
        <w:t xml:space="preserve">(c) </w:t>
      </w:r>
      <w:r w:rsidR="008F2049" w:rsidRPr="00A035E1">
        <w:rPr>
          <w:rFonts w:ascii="Times New Roman" w:hAnsi="Times New Roman" w:cs="Times New Roman"/>
        </w:rPr>
        <w:t xml:space="preserve">therefore, </w:t>
      </w:r>
      <w:r w:rsidR="004B1B98" w:rsidRPr="00A035E1">
        <w:rPr>
          <w:rFonts w:ascii="Times New Roman" w:hAnsi="Times New Roman" w:cs="Times New Roman"/>
        </w:rPr>
        <w:t xml:space="preserve">naturalism is the better theory of reality. </w:t>
      </w:r>
      <w:r w:rsidR="00747D3A" w:rsidRPr="00A035E1">
        <w:rPr>
          <w:rFonts w:ascii="Times New Roman" w:hAnsi="Times New Roman" w:cs="Times New Roman"/>
        </w:rPr>
        <w:t xml:space="preserve">In many ways, Patrick Flynn’s </w:t>
      </w:r>
      <w:r w:rsidR="00735261" w:rsidRPr="00A035E1">
        <w:rPr>
          <w:rFonts w:ascii="Times New Roman" w:hAnsi="Times New Roman" w:cs="Times New Roman"/>
          <w:i/>
          <w:iCs/>
        </w:rPr>
        <w:t xml:space="preserve">The Best Argument for God </w:t>
      </w:r>
      <w:r w:rsidR="00747D3A" w:rsidRPr="00A035E1">
        <w:rPr>
          <w:rFonts w:ascii="Times New Roman" w:hAnsi="Times New Roman" w:cs="Times New Roman"/>
        </w:rPr>
        <w:t>is a response to Oppy</w:t>
      </w:r>
      <w:r w:rsidR="00735261" w:rsidRPr="00A035E1">
        <w:rPr>
          <w:rFonts w:ascii="Times New Roman" w:hAnsi="Times New Roman" w:cs="Times New Roman"/>
        </w:rPr>
        <w:t xml:space="preserve"> and this sort of case for naturalism. Drawing on a range of </w:t>
      </w:r>
      <w:r w:rsidR="00FB735F">
        <w:rPr>
          <w:rFonts w:ascii="Times New Roman" w:hAnsi="Times New Roman" w:cs="Times New Roman"/>
        </w:rPr>
        <w:t>Christian</w:t>
      </w:r>
      <w:r w:rsidR="00735261" w:rsidRPr="00A035E1">
        <w:rPr>
          <w:rFonts w:ascii="Times New Roman" w:hAnsi="Times New Roman" w:cs="Times New Roman"/>
        </w:rPr>
        <w:t xml:space="preserve"> philosophers, </w:t>
      </w:r>
      <w:r w:rsidR="00406B09">
        <w:rPr>
          <w:rFonts w:ascii="Times New Roman" w:hAnsi="Times New Roman" w:cs="Times New Roman"/>
        </w:rPr>
        <w:t>including</w:t>
      </w:r>
      <w:r w:rsidR="00584CB7">
        <w:rPr>
          <w:rFonts w:ascii="Times New Roman" w:hAnsi="Times New Roman" w:cs="Times New Roman"/>
        </w:rPr>
        <w:t xml:space="preserve"> </w:t>
      </w:r>
      <w:r w:rsidR="00735261" w:rsidRPr="00A035E1">
        <w:rPr>
          <w:rFonts w:ascii="Times New Roman" w:hAnsi="Times New Roman" w:cs="Times New Roman"/>
        </w:rPr>
        <w:t>Joshua Rasmussen</w:t>
      </w:r>
      <w:r w:rsidR="00CF197E" w:rsidRPr="00A035E1">
        <w:rPr>
          <w:rFonts w:ascii="Times New Roman" w:hAnsi="Times New Roman" w:cs="Times New Roman"/>
        </w:rPr>
        <w:t>,</w:t>
      </w:r>
      <w:r w:rsidR="00357030">
        <w:rPr>
          <w:rFonts w:ascii="Times New Roman" w:hAnsi="Times New Roman" w:cs="Times New Roman"/>
        </w:rPr>
        <w:t xml:space="preserve"> Robert Koons,</w:t>
      </w:r>
      <w:r w:rsidR="00CF197E" w:rsidRPr="00A035E1">
        <w:rPr>
          <w:rFonts w:ascii="Times New Roman" w:hAnsi="Times New Roman" w:cs="Times New Roman"/>
        </w:rPr>
        <w:t xml:space="preserve"> Kenny Pearce</w:t>
      </w:r>
      <w:r w:rsidR="00584CB7">
        <w:rPr>
          <w:rFonts w:ascii="Times New Roman" w:hAnsi="Times New Roman" w:cs="Times New Roman"/>
        </w:rPr>
        <w:t xml:space="preserve">, </w:t>
      </w:r>
      <w:r w:rsidR="00357030">
        <w:rPr>
          <w:rFonts w:ascii="Times New Roman" w:hAnsi="Times New Roman" w:cs="Times New Roman"/>
        </w:rPr>
        <w:t xml:space="preserve">Alexander Pruss and </w:t>
      </w:r>
      <w:r w:rsidR="00735261" w:rsidRPr="00A035E1">
        <w:rPr>
          <w:rFonts w:ascii="Times New Roman" w:hAnsi="Times New Roman" w:cs="Times New Roman"/>
        </w:rPr>
        <w:t>Ed</w:t>
      </w:r>
      <w:r w:rsidR="007A1279" w:rsidRPr="00A035E1">
        <w:rPr>
          <w:rFonts w:ascii="Times New Roman" w:hAnsi="Times New Roman" w:cs="Times New Roman"/>
        </w:rPr>
        <w:t>ward</w:t>
      </w:r>
      <w:r w:rsidR="00735261" w:rsidRPr="00A035E1">
        <w:rPr>
          <w:rFonts w:ascii="Times New Roman" w:hAnsi="Times New Roman" w:cs="Times New Roman"/>
        </w:rPr>
        <w:t xml:space="preserve"> Feser, Flynn seeks to reverse the argument: </w:t>
      </w:r>
      <w:r w:rsidR="007571D3" w:rsidRPr="00A035E1">
        <w:rPr>
          <w:rFonts w:ascii="Times New Roman" w:hAnsi="Times New Roman" w:cs="Times New Roman"/>
        </w:rPr>
        <w:t>Theism</w:t>
      </w:r>
      <w:r w:rsidR="00735261" w:rsidRPr="00A035E1">
        <w:rPr>
          <w:rFonts w:ascii="Times New Roman" w:hAnsi="Times New Roman" w:cs="Times New Roman"/>
        </w:rPr>
        <w:t xml:space="preserve"> is simpler than naturalism</w:t>
      </w:r>
      <w:r w:rsidR="0066423F" w:rsidRPr="00A035E1">
        <w:rPr>
          <w:rFonts w:ascii="Times New Roman" w:hAnsi="Times New Roman" w:cs="Times New Roman"/>
        </w:rPr>
        <w:t>,</w:t>
      </w:r>
      <w:r w:rsidR="00735261" w:rsidRPr="00A035E1">
        <w:rPr>
          <w:rFonts w:ascii="Times New Roman" w:hAnsi="Times New Roman" w:cs="Times New Roman"/>
        </w:rPr>
        <w:t xml:space="preserve"> </w:t>
      </w:r>
      <w:r w:rsidR="00CF197E" w:rsidRPr="00A035E1">
        <w:rPr>
          <w:rFonts w:ascii="Times New Roman" w:hAnsi="Times New Roman" w:cs="Times New Roman"/>
        </w:rPr>
        <w:t>is able to explain more th</w:t>
      </w:r>
      <w:r w:rsidR="0066423F" w:rsidRPr="00A035E1">
        <w:rPr>
          <w:rFonts w:ascii="Times New Roman" w:hAnsi="Times New Roman" w:cs="Times New Roman"/>
        </w:rPr>
        <w:t>ings, and explains some things</w:t>
      </w:r>
      <w:r w:rsidR="00FB735F">
        <w:rPr>
          <w:rFonts w:ascii="Times New Roman" w:hAnsi="Times New Roman" w:cs="Times New Roman"/>
        </w:rPr>
        <w:t xml:space="preserve"> in a less complicated way</w:t>
      </w:r>
      <w:r w:rsidR="0066423F" w:rsidRPr="00A035E1">
        <w:rPr>
          <w:rFonts w:ascii="Times New Roman" w:hAnsi="Times New Roman" w:cs="Times New Roman"/>
        </w:rPr>
        <w:t xml:space="preserve"> </w:t>
      </w:r>
      <w:r w:rsidR="00A035E1">
        <w:rPr>
          <w:rFonts w:ascii="Times New Roman" w:hAnsi="Times New Roman" w:cs="Times New Roman"/>
        </w:rPr>
        <w:t>than naturalism</w:t>
      </w:r>
      <w:r w:rsidR="008C008B" w:rsidRPr="00A035E1">
        <w:rPr>
          <w:rFonts w:ascii="Times New Roman" w:hAnsi="Times New Roman" w:cs="Times New Roman"/>
        </w:rPr>
        <w:t xml:space="preserve"> </w:t>
      </w:r>
      <w:r w:rsidR="00813425" w:rsidRPr="00A035E1">
        <w:rPr>
          <w:rFonts w:ascii="Times New Roman" w:hAnsi="Times New Roman" w:cs="Times New Roman"/>
        </w:rPr>
        <w:t>(7-</w:t>
      </w:r>
      <w:r w:rsidR="0066423F" w:rsidRPr="00A035E1">
        <w:rPr>
          <w:rFonts w:ascii="Times New Roman" w:hAnsi="Times New Roman" w:cs="Times New Roman"/>
        </w:rPr>
        <w:t>9,</w:t>
      </w:r>
      <w:r w:rsidR="00960306">
        <w:rPr>
          <w:rFonts w:ascii="Times New Roman" w:hAnsi="Times New Roman" w:cs="Times New Roman"/>
        </w:rPr>
        <w:t xml:space="preserve"> 123)</w:t>
      </w:r>
      <w:r w:rsidR="00CF197E" w:rsidRPr="00A035E1">
        <w:rPr>
          <w:rFonts w:ascii="Times New Roman" w:hAnsi="Times New Roman" w:cs="Times New Roman"/>
        </w:rPr>
        <w:t>.</w:t>
      </w:r>
      <w:r w:rsidR="00CD5D5A" w:rsidRPr="00A035E1">
        <w:rPr>
          <w:rFonts w:ascii="Times New Roman" w:hAnsi="Times New Roman" w:cs="Times New Roman"/>
        </w:rPr>
        <w:t xml:space="preserve"> </w:t>
      </w:r>
      <w:r w:rsidRPr="00A035E1">
        <w:rPr>
          <w:rFonts w:ascii="Times New Roman" w:hAnsi="Times New Roman" w:cs="Times New Roman"/>
        </w:rPr>
        <w:t xml:space="preserve">To be clear, </w:t>
      </w:r>
      <w:r w:rsidR="005C2E27">
        <w:rPr>
          <w:rFonts w:ascii="Times New Roman" w:hAnsi="Times New Roman" w:cs="Times New Roman"/>
        </w:rPr>
        <w:t xml:space="preserve">Pat </w:t>
      </w:r>
      <w:r w:rsidR="00A035E1">
        <w:rPr>
          <w:rFonts w:ascii="Times New Roman" w:hAnsi="Times New Roman" w:cs="Times New Roman"/>
        </w:rPr>
        <w:t>Flynn</w:t>
      </w:r>
      <w:r w:rsidRPr="00A035E1">
        <w:rPr>
          <w:rFonts w:ascii="Times New Roman" w:hAnsi="Times New Roman" w:cs="Times New Roman"/>
        </w:rPr>
        <w:t xml:space="preserve"> </w:t>
      </w:r>
      <w:r w:rsidR="00813425" w:rsidRPr="00A035E1">
        <w:rPr>
          <w:rFonts w:ascii="Times New Roman" w:hAnsi="Times New Roman" w:cs="Times New Roman"/>
        </w:rPr>
        <w:t>primarily</w:t>
      </w:r>
      <w:r w:rsidR="00A035E1">
        <w:rPr>
          <w:rFonts w:ascii="Times New Roman" w:hAnsi="Times New Roman" w:cs="Times New Roman"/>
        </w:rPr>
        <w:t xml:space="preserve"> has</w:t>
      </w:r>
      <w:r w:rsidR="007571D3" w:rsidRPr="00A035E1">
        <w:rPr>
          <w:rFonts w:ascii="Times New Roman" w:hAnsi="Times New Roman" w:cs="Times New Roman"/>
        </w:rPr>
        <w:t xml:space="preserve"> </w:t>
      </w:r>
      <w:r w:rsidR="007571D3" w:rsidRPr="00A035E1">
        <w:rPr>
          <w:rFonts w:ascii="Times New Roman" w:hAnsi="Times New Roman" w:cs="Times New Roman"/>
          <w:i/>
          <w:iCs/>
        </w:rPr>
        <w:t xml:space="preserve">classical </w:t>
      </w:r>
      <w:r w:rsidR="007571D3" w:rsidRPr="00A035E1">
        <w:rPr>
          <w:rFonts w:ascii="Times New Roman" w:hAnsi="Times New Roman" w:cs="Times New Roman"/>
        </w:rPr>
        <w:t>theism</w:t>
      </w:r>
      <w:r w:rsidR="0017324F">
        <w:rPr>
          <w:rFonts w:ascii="Times New Roman" w:hAnsi="Times New Roman" w:cs="Times New Roman"/>
        </w:rPr>
        <w:t xml:space="preserve"> </w:t>
      </w:r>
      <w:r w:rsidR="00813425" w:rsidRPr="00A035E1">
        <w:rPr>
          <w:rFonts w:ascii="Times New Roman" w:hAnsi="Times New Roman" w:cs="Times New Roman"/>
        </w:rPr>
        <w:t xml:space="preserve">in view here. </w:t>
      </w:r>
      <w:r w:rsidRPr="00A035E1">
        <w:rPr>
          <w:rFonts w:ascii="Times New Roman" w:hAnsi="Times New Roman" w:cs="Times New Roman"/>
        </w:rPr>
        <w:t>According to c</w:t>
      </w:r>
      <w:r w:rsidR="00813425" w:rsidRPr="00A035E1">
        <w:rPr>
          <w:rFonts w:ascii="Times New Roman" w:hAnsi="Times New Roman" w:cs="Times New Roman"/>
        </w:rPr>
        <w:t>lassical theism</w:t>
      </w:r>
      <w:r w:rsidRPr="00A035E1">
        <w:rPr>
          <w:rFonts w:ascii="Times New Roman" w:hAnsi="Times New Roman" w:cs="Times New Roman"/>
        </w:rPr>
        <w:t xml:space="preserve">, </w:t>
      </w:r>
      <w:r w:rsidR="00813425" w:rsidRPr="00A035E1">
        <w:rPr>
          <w:rFonts w:ascii="Times New Roman" w:hAnsi="Times New Roman" w:cs="Times New Roman"/>
        </w:rPr>
        <w:t xml:space="preserve">God </w:t>
      </w:r>
      <w:r w:rsidRPr="00A035E1">
        <w:rPr>
          <w:rFonts w:ascii="Times New Roman" w:hAnsi="Times New Roman" w:cs="Times New Roman"/>
        </w:rPr>
        <w:t>is</w:t>
      </w:r>
      <w:r w:rsidR="00813425" w:rsidRPr="00A035E1">
        <w:rPr>
          <w:rFonts w:ascii="Times New Roman" w:hAnsi="Times New Roman" w:cs="Times New Roman"/>
        </w:rPr>
        <w:t xml:space="preserve"> the purely actual first cause of all causable things, exists necessarily,</w:t>
      </w:r>
      <w:r w:rsidR="0066423F" w:rsidRPr="00A035E1">
        <w:rPr>
          <w:rFonts w:ascii="Times New Roman" w:hAnsi="Times New Roman" w:cs="Times New Roman"/>
        </w:rPr>
        <w:t xml:space="preserve"> and</w:t>
      </w:r>
      <w:r w:rsidR="00813425" w:rsidRPr="00A035E1">
        <w:rPr>
          <w:rFonts w:ascii="Times New Roman" w:hAnsi="Times New Roman" w:cs="Times New Roman"/>
        </w:rPr>
        <w:t xml:space="preserve"> is eternal, omnipotent, omniscient and perfectly good (8).</w:t>
      </w:r>
      <w:r w:rsidR="0066423F" w:rsidRPr="00A035E1">
        <w:rPr>
          <w:rFonts w:ascii="Times New Roman" w:hAnsi="Times New Roman" w:cs="Times New Roman"/>
        </w:rPr>
        <w:t xml:space="preserve"> </w:t>
      </w:r>
    </w:p>
    <w:p w14:paraId="30C5C415" w14:textId="4C06ADB2" w:rsidR="00DA205C" w:rsidRPr="00FC49B3" w:rsidRDefault="0066423F" w:rsidP="00960306">
      <w:pPr>
        <w:pStyle w:val="Geenafstand"/>
        <w:ind w:firstLine="720"/>
        <w:rPr>
          <w:rFonts w:ascii="Times New Roman" w:hAnsi="Times New Roman" w:cs="Times New Roman"/>
        </w:rPr>
      </w:pPr>
      <w:r w:rsidRPr="00A035E1">
        <w:rPr>
          <w:rFonts w:ascii="Times New Roman" w:hAnsi="Times New Roman" w:cs="Times New Roman"/>
        </w:rPr>
        <w:t>Naturalism</w:t>
      </w:r>
      <w:r w:rsidR="00FF4E11">
        <w:rPr>
          <w:rFonts w:ascii="Times New Roman" w:hAnsi="Times New Roman" w:cs="Times New Roman"/>
        </w:rPr>
        <w:t>, on the other hand,</w:t>
      </w:r>
      <w:r w:rsidRPr="00A035E1">
        <w:rPr>
          <w:rFonts w:ascii="Times New Roman" w:hAnsi="Times New Roman" w:cs="Times New Roman"/>
        </w:rPr>
        <w:t xml:space="preserve"> </w:t>
      </w:r>
      <w:r w:rsidR="008C008B" w:rsidRPr="00A035E1">
        <w:rPr>
          <w:rFonts w:ascii="Times New Roman" w:hAnsi="Times New Roman" w:cs="Times New Roman"/>
        </w:rPr>
        <w:t xml:space="preserve">is more </w:t>
      </w:r>
      <w:r w:rsidRPr="00A035E1">
        <w:rPr>
          <w:rFonts w:ascii="Times New Roman" w:hAnsi="Times New Roman" w:cs="Times New Roman"/>
        </w:rPr>
        <w:t xml:space="preserve">difficult to define. </w:t>
      </w:r>
      <w:r w:rsidR="00352AAF">
        <w:rPr>
          <w:rFonts w:ascii="Times New Roman" w:hAnsi="Times New Roman" w:cs="Times New Roman"/>
        </w:rPr>
        <w:t>A</w:t>
      </w:r>
      <w:r w:rsidR="00A035E1">
        <w:rPr>
          <w:rFonts w:ascii="Times New Roman" w:hAnsi="Times New Roman" w:cs="Times New Roman"/>
        </w:rPr>
        <w:t xml:space="preserve"> core claim of naturalism</w:t>
      </w:r>
      <w:r w:rsidR="00DA205C" w:rsidRPr="00A035E1">
        <w:rPr>
          <w:rFonts w:ascii="Times New Roman" w:hAnsi="Times New Roman" w:cs="Times New Roman"/>
        </w:rPr>
        <w:t>, for</w:t>
      </w:r>
      <w:r w:rsidRPr="00A035E1">
        <w:rPr>
          <w:rFonts w:ascii="Times New Roman" w:hAnsi="Times New Roman" w:cs="Times New Roman"/>
        </w:rPr>
        <w:t xml:space="preserve"> </w:t>
      </w:r>
      <w:r w:rsidR="007A1279" w:rsidRPr="00A035E1">
        <w:rPr>
          <w:rFonts w:ascii="Times New Roman" w:hAnsi="Times New Roman" w:cs="Times New Roman"/>
        </w:rPr>
        <w:t>Flynn</w:t>
      </w:r>
      <w:r w:rsidRPr="00A035E1">
        <w:rPr>
          <w:rFonts w:ascii="Times New Roman" w:hAnsi="Times New Roman" w:cs="Times New Roman"/>
        </w:rPr>
        <w:t>,</w:t>
      </w:r>
      <w:r w:rsidR="00DA205C" w:rsidRPr="00A035E1">
        <w:rPr>
          <w:rFonts w:ascii="Times New Roman" w:hAnsi="Times New Roman" w:cs="Times New Roman"/>
        </w:rPr>
        <w:t xml:space="preserve"> is </w:t>
      </w:r>
      <w:r w:rsidRPr="00A035E1">
        <w:rPr>
          <w:rFonts w:ascii="Times New Roman" w:hAnsi="Times New Roman" w:cs="Times New Roman"/>
        </w:rPr>
        <w:t>that fundamental reality</w:t>
      </w:r>
      <w:r w:rsidR="00DA205C" w:rsidRPr="00A035E1">
        <w:rPr>
          <w:rFonts w:ascii="Times New Roman" w:hAnsi="Times New Roman" w:cs="Times New Roman"/>
        </w:rPr>
        <w:t xml:space="preserve"> (if there such a thing)</w:t>
      </w:r>
      <w:r w:rsidRPr="00A035E1">
        <w:rPr>
          <w:rFonts w:ascii="Times New Roman" w:hAnsi="Times New Roman" w:cs="Times New Roman"/>
        </w:rPr>
        <w:t xml:space="preserve"> is mindless and impersonal</w:t>
      </w:r>
      <w:r w:rsidR="00091C6A" w:rsidRPr="00A035E1">
        <w:rPr>
          <w:rFonts w:ascii="Times New Roman" w:hAnsi="Times New Roman" w:cs="Times New Roman"/>
        </w:rPr>
        <w:t xml:space="preserve"> (9)</w:t>
      </w:r>
      <w:r w:rsidRPr="00A035E1">
        <w:rPr>
          <w:rFonts w:ascii="Times New Roman" w:hAnsi="Times New Roman" w:cs="Times New Roman"/>
        </w:rPr>
        <w:t>.</w:t>
      </w:r>
      <w:r w:rsidR="00DA205C" w:rsidRPr="00A035E1">
        <w:rPr>
          <w:rFonts w:ascii="Times New Roman" w:hAnsi="Times New Roman" w:cs="Times New Roman"/>
        </w:rPr>
        <w:t xml:space="preserve"> </w:t>
      </w:r>
      <w:r w:rsidR="00CF0474">
        <w:rPr>
          <w:rFonts w:ascii="Times New Roman" w:hAnsi="Times New Roman" w:cs="Times New Roman"/>
        </w:rPr>
        <w:t>T</w:t>
      </w:r>
      <w:r w:rsidR="00DA205C" w:rsidRPr="00A035E1">
        <w:rPr>
          <w:rFonts w:ascii="Times New Roman" w:hAnsi="Times New Roman" w:cs="Times New Roman"/>
        </w:rPr>
        <w:t>his would</w:t>
      </w:r>
      <w:r w:rsidR="00A035E1">
        <w:rPr>
          <w:rFonts w:ascii="Times New Roman" w:hAnsi="Times New Roman" w:cs="Times New Roman"/>
        </w:rPr>
        <w:t xml:space="preserve"> </w:t>
      </w:r>
      <w:r w:rsidR="00DA205C" w:rsidRPr="00A035E1">
        <w:rPr>
          <w:rFonts w:ascii="Times New Roman" w:hAnsi="Times New Roman" w:cs="Times New Roman"/>
        </w:rPr>
        <w:t xml:space="preserve">allow for a range of impersonal </w:t>
      </w:r>
      <w:proofErr w:type="spellStart"/>
      <w:r w:rsidR="00DA205C" w:rsidRPr="00A035E1">
        <w:rPr>
          <w:rFonts w:ascii="Times New Roman" w:hAnsi="Times New Roman" w:cs="Times New Roman"/>
        </w:rPr>
        <w:t>ultimates</w:t>
      </w:r>
      <w:proofErr w:type="spellEnd"/>
      <w:r w:rsidR="00DA205C" w:rsidRPr="00A035E1">
        <w:rPr>
          <w:rFonts w:ascii="Times New Roman" w:hAnsi="Times New Roman" w:cs="Times New Roman"/>
        </w:rPr>
        <w:t>, including</w:t>
      </w:r>
      <w:r w:rsidR="00CF20BB">
        <w:rPr>
          <w:rFonts w:ascii="Times New Roman" w:hAnsi="Times New Roman" w:cs="Times New Roman"/>
        </w:rPr>
        <w:t xml:space="preserve"> absolute simples such as</w:t>
      </w:r>
      <w:r w:rsidR="00DA205C" w:rsidRPr="00A035E1">
        <w:rPr>
          <w:rFonts w:ascii="Times New Roman" w:hAnsi="Times New Roman" w:cs="Times New Roman"/>
        </w:rPr>
        <w:t xml:space="preserve"> ‘the One’ of Neoplatonism, to </w:t>
      </w:r>
      <w:r w:rsidR="00091C6A" w:rsidRPr="00A035E1">
        <w:rPr>
          <w:rFonts w:ascii="Times New Roman" w:hAnsi="Times New Roman" w:cs="Times New Roman"/>
        </w:rPr>
        <w:t>fall under the heading of naturalism. However, t</w:t>
      </w:r>
      <w:r w:rsidR="00A035E1">
        <w:rPr>
          <w:rFonts w:ascii="Times New Roman" w:hAnsi="Times New Roman" w:cs="Times New Roman"/>
        </w:rPr>
        <w:t xml:space="preserve">he focus of the book is on </w:t>
      </w:r>
      <w:r w:rsidR="00091C6A" w:rsidRPr="00A035E1">
        <w:rPr>
          <w:rFonts w:ascii="Times New Roman" w:hAnsi="Times New Roman" w:cs="Times New Roman"/>
        </w:rPr>
        <w:t xml:space="preserve">versions of naturalism </w:t>
      </w:r>
      <w:r w:rsidR="00A035E1">
        <w:rPr>
          <w:rFonts w:ascii="Times New Roman" w:hAnsi="Times New Roman" w:cs="Times New Roman"/>
        </w:rPr>
        <w:t>i</w:t>
      </w:r>
      <w:r w:rsidR="00091C6A" w:rsidRPr="00A035E1">
        <w:rPr>
          <w:rFonts w:ascii="Times New Roman" w:hAnsi="Times New Roman" w:cs="Times New Roman"/>
        </w:rPr>
        <w:t xml:space="preserve">n which the foundation of reality is also ‘material’ or ‘physical’ in some sense. </w:t>
      </w:r>
      <w:r w:rsidR="00584CB7">
        <w:rPr>
          <w:rFonts w:ascii="Times New Roman" w:hAnsi="Times New Roman" w:cs="Times New Roman"/>
        </w:rPr>
        <w:t>Also</w:t>
      </w:r>
      <w:r w:rsidR="00FC49B3">
        <w:rPr>
          <w:rFonts w:ascii="Times New Roman" w:hAnsi="Times New Roman" w:cs="Times New Roman"/>
        </w:rPr>
        <w:t xml:space="preserve">, for Flynn, a naturalistic foundation is characterized by </w:t>
      </w:r>
      <w:r w:rsidR="00FC49B3" w:rsidRPr="00C5692F">
        <w:rPr>
          <w:rFonts w:ascii="Times New Roman" w:hAnsi="Times New Roman" w:cs="Times New Roman"/>
        </w:rPr>
        <w:t>indifference</w:t>
      </w:r>
      <w:r w:rsidR="00A95D55" w:rsidRPr="00C5692F">
        <w:rPr>
          <w:rFonts w:ascii="Times New Roman" w:hAnsi="Times New Roman" w:cs="Times New Roman"/>
        </w:rPr>
        <w:t xml:space="preserve"> </w:t>
      </w:r>
      <w:r w:rsidR="00A95D55" w:rsidRPr="00395A65">
        <w:rPr>
          <w:rFonts w:ascii="Times New Roman" w:hAnsi="Times New Roman" w:cs="Times New Roman"/>
        </w:rPr>
        <w:t>(125)</w:t>
      </w:r>
      <w:r w:rsidR="00FC49B3" w:rsidRPr="00395A65">
        <w:rPr>
          <w:rFonts w:ascii="Times New Roman" w:hAnsi="Times New Roman" w:cs="Times New Roman"/>
        </w:rPr>
        <w:t xml:space="preserve">. </w:t>
      </w:r>
      <w:r w:rsidR="00FC49B3">
        <w:rPr>
          <w:rFonts w:ascii="Times New Roman" w:hAnsi="Times New Roman" w:cs="Times New Roman"/>
        </w:rPr>
        <w:t xml:space="preserve">This seems to leave out naturalistic versions of </w:t>
      </w:r>
      <w:r w:rsidR="00A95D55">
        <w:rPr>
          <w:rFonts w:ascii="Times New Roman" w:hAnsi="Times New Roman" w:cs="Times New Roman"/>
        </w:rPr>
        <w:t xml:space="preserve">purposivism and </w:t>
      </w:r>
      <w:proofErr w:type="spellStart"/>
      <w:r w:rsidR="00FC49B3">
        <w:rPr>
          <w:rFonts w:ascii="Times New Roman" w:hAnsi="Times New Roman" w:cs="Times New Roman"/>
        </w:rPr>
        <w:t>axiarchism</w:t>
      </w:r>
      <w:proofErr w:type="spellEnd"/>
      <w:r w:rsidR="00FC49B3">
        <w:rPr>
          <w:rFonts w:ascii="Times New Roman" w:hAnsi="Times New Roman" w:cs="Times New Roman"/>
        </w:rPr>
        <w:t xml:space="preserve"> (e.g. Philip Goff, </w:t>
      </w:r>
      <w:r w:rsidR="00FC49B3">
        <w:rPr>
          <w:rFonts w:ascii="Times New Roman" w:hAnsi="Times New Roman" w:cs="Times New Roman"/>
          <w:i/>
          <w:iCs/>
        </w:rPr>
        <w:t>Why</w:t>
      </w:r>
      <w:r w:rsidR="00A95D55">
        <w:rPr>
          <w:rFonts w:ascii="Times New Roman" w:hAnsi="Times New Roman" w:cs="Times New Roman"/>
          <w:i/>
          <w:iCs/>
        </w:rPr>
        <w:t>? The Purpose of the Universe</w:t>
      </w:r>
      <w:r w:rsidR="00FC49B3">
        <w:rPr>
          <w:rFonts w:ascii="Times New Roman" w:hAnsi="Times New Roman" w:cs="Times New Roman"/>
        </w:rPr>
        <w:t>, 2023).</w:t>
      </w:r>
      <w:r w:rsidR="007600F2">
        <w:rPr>
          <w:rFonts w:ascii="Times New Roman" w:hAnsi="Times New Roman" w:cs="Times New Roman"/>
        </w:rPr>
        <w:t xml:space="preserve"> Although, to be fair,</w:t>
      </w:r>
      <w:r w:rsidR="00EC486A">
        <w:rPr>
          <w:rFonts w:ascii="Times New Roman" w:hAnsi="Times New Roman" w:cs="Times New Roman"/>
        </w:rPr>
        <w:t xml:space="preserve"> he</w:t>
      </w:r>
      <w:r w:rsidR="007600F2">
        <w:rPr>
          <w:rFonts w:ascii="Times New Roman" w:hAnsi="Times New Roman" w:cs="Times New Roman"/>
        </w:rPr>
        <w:t xml:space="preserve"> does briefly interact with such views (e.g. 114-115).</w:t>
      </w:r>
      <w:r w:rsidR="00352AAF">
        <w:rPr>
          <w:rFonts w:ascii="Times New Roman" w:hAnsi="Times New Roman" w:cs="Times New Roman"/>
        </w:rPr>
        <w:t xml:space="preserve"> </w:t>
      </w:r>
    </w:p>
    <w:p w14:paraId="602B3BFB" w14:textId="654D6558" w:rsidR="00B5488C" w:rsidRDefault="00FF4E11" w:rsidP="00395A65">
      <w:pPr>
        <w:pStyle w:val="Geenafstand"/>
        <w:ind w:firstLine="720"/>
        <w:rPr>
          <w:rFonts w:ascii="Times New Roman" w:hAnsi="Times New Roman" w:cs="Times New Roman"/>
        </w:rPr>
      </w:pPr>
      <w:r>
        <w:rPr>
          <w:rFonts w:ascii="Times New Roman" w:hAnsi="Times New Roman" w:cs="Times New Roman"/>
        </w:rPr>
        <w:t>Flynn takes two approaches to arguing for classical theism. First, he argues</w:t>
      </w:r>
      <w:r w:rsidR="00D0563D">
        <w:rPr>
          <w:rFonts w:ascii="Times New Roman" w:hAnsi="Times New Roman" w:cs="Times New Roman"/>
        </w:rPr>
        <w:t xml:space="preserve"> </w:t>
      </w:r>
      <w:r>
        <w:rPr>
          <w:rFonts w:ascii="Times New Roman" w:hAnsi="Times New Roman" w:cs="Times New Roman"/>
        </w:rPr>
        <w:t>that God</w:t>
      </w:r>
      <w:r w:rsidR="00D0563D">
        <w:rPr>
          <w:rFonts w:ascii="Times New Roman" w:hAnsi="Times New Roman" w:cs="Times New Roman"/>
        </w:rPr>
        <w:t xml:space="preserve"> is</w:t>
      </w:r>
      <w:r w:rsidR="00CE080D">
        <w:rPr>
          <w:rFonts w:ascii="Times New Roman" w:hAnsi="Times New Roman" w:cs="Times New Roman"/>
        </w:rPr>
        <w:t>, in effect,</w:t>
      </w:r>
      <w:r w:rsidR="00055D1F">
        <w:rPr>
          <w:rFonts w:ascii="Times New Roman" w:hAnsi="Times New Roman" w:cs="Times New Roman"/>
        </w:rPr>
        <w:t xml:space="preserve"> </w:t>
      </w:r>
      <w:r w:rsidR="00D0563D">
        <w:rPr>
          <w:rFonts w:ascii="Times New Roman" w:hAnsi="Times New Roman" w:cs="Times New Roman"/>
        </w:rPr>
        <w:t xml:space="preserve">the </w:t>
      </w:r>
      <w:r w:rsidR="00D0563D" w:rsidRPr="00067484">
        <w:rPr>
          <w:rFonts w:ascii="Times New Roman" w:hAnsi="Times New Roman" w:cs="Times New Roman"/>
        </w:rPr>
        <w:t>only possible</w:t>
      </w:r>
      <w:r w:rsidR="00D0563D">
        <w:rPr>
          <w:rFonts w:ascii="Times New Roman" w:hAnsi="Times New Roman" w:cs="Times New Roman"/>
        </w:rPr>
        <w:t xml:space="preserve"> explanation of reality (31-90)</w:t>
      </w:r>
      <w:r>
        <w:rPr>
          <w:rFonts w:ascii="Times New Roman" w:hAnsi="Times New Roman" w:cs="Times New Roman"/>
        </w:rPr>
        <w:t>. Thi</w:t>
      </w:r>
      <w:r w:rsidR="005B0F1C">
        <w:rPr>
          <w:rFonts w:ascii="Times New Roman" w:hAnsi="Times New Roman" w:cs="Times New Roman"/>
        </w:rPr>
        <w:t>s</w:t>
      </w:r>
      <w:r w:rsidR="00D0563D">
        <w:rPr>
          <w:rFonts w:ascii="Times New Roman" w:hAnsi="Times New Roman" w:cs="Times New Roman"/>
        </w:rPr>
        <w:t xml:space="preserve"> straightforward approach</w:t>
      </w:r>
      <w:r w:rsidR="005B0F1C">
        <w:rPr>
          <w:rFonts w:ascii="Times New Roman" w:hAnsi="Times New Roman" w:cs="Times New Roman"/>
        </w:rPr>
        <w:t xml:space="preserve"> </w:t>
      </w:r>
      <w:r>
        <w:rPr>
          <w:rFonts w:ascii="Times New Roman" w:hAnsi="Times New Roman" w:cs="Times New Roman"/>
        </w:rPr>
        <w:t>harkens back to traditional</w:t>
      </w:r>
      <w:r w:rsidR="00A95D55">
        <w:rPr>
          <w:rFonts w:ascii="Times New Roman" w:hAnsi="Times New Roman" w:cs="Times New Roman"/>
        </w:rPr>
        <w:t xml:space="preserve"> ‘proofs’</w:t>
      </w:r>
      <w:r>
        <w:rPr>
          <w:rFonts w:ascii="Times New Roman" w:hAnsi="Times New Roman" w:cs="Times New Roman"/>
        </w:rPr>
        <w:t xml:space="preserve"> </w:t>
      </w:r>
      <w:r w:rsidR="001C2AD4">
        <w:rPr>
          <w:rFonts w:ascii="Times New Roman" w:hAnsi="Times New Roman" w:cs="Times New Roman"/>
        </w:rPr>
        <w:t>of</w:t>
      </w:r>
      <w:r w:rsidR="00D0563D">
        <w:rPr>
          <w:rFonts w:ascii="Times New Roman" w:hAnsi="Times New Roman" w:cs="Times New Roman"/>
        </w:rPr>
        <w:t xml:space="preserve"> </w:t>
      </w:r>
      <w:r>
        <w:rPr>
          <w:rFonts w:ascii="Times New Roman" w:hAnsi="Times New Roman" w:cs="Times New Roman"/>
        </w:rPr>
        <w:t>God’s existence</w:t>
      </w:r>
      <w:r w:rsidR="005B0F1C">
        <w:rPr>
          <w:rFonts w:ascii="Times New Roman" w:hAnsi="Times New Roman" w:cs="Times New Roman"/>
        </w:rPr>
        <w:t>, such as found in the writings of Thomas Aquinas</w:t>
      </w:r>
      <w:r>
        <w:rPr>
          <w:rFonts w:ascii="Times New Roman" w:hAnsi="Times New Roman" w:cs="Times New Roman"/>
        </w:rPr>
        <w:t xml:space="preserve"> </w:t>
      </w:r>
      <w:r w:rsidR="00D0563D">
        <w:rPr>
          <w:rFonts w:ascii="Times New Roman" w:hAnsi="Times New Roman" w:cs="Times New Roman"/>
        </w:rPr>
        <w:t xml:space="preserve">and Gottfried Wilhelm Leibniz </w:t>
      </w:r>
      <w:r>
        <w:rPr>
          <w:rFonts w:ascii="Times New Roman" w:hAnsi="Times New Roman" w:cs="Times New Roman"/>
        </w:rPr>
        <w:t>(</w:t>
      </w:r>
      <w:r w:rsidR="00616E2F">
        <w:rPr>
          <w:rFonts w:ascii="Times New Roman" w:hAnsi="Times New Roman" w:cs="Times New Roman"/>
        </w:rPr>
        <w:t>cf.</w:t>
      </w:r>
      <w:r>
        <w:rPr>
          <w:rFonts w:ascii="Times New Roman" w:hAnsi="Times New Roman" w:cs="Times New Roman"/>
        </w:rPr>
        <w:t xml:space="preserve"> </w:t>
      </w:r>
      <w:r w:rsidR="001F32EA">
        <w:rPr>
          <w:rFonts w:ascii="Times New Roman" w:hAnsi="Times New Roman" w:cs="Times New Roman"/>
        </w:rPr>
        <w:t xml:space="preserve">Edward </w:t>
      </w:r>
      <w:r>
        <w:rPr>
          <w:rFonts w:ascii="Times New Roman" w:hAnsi="Times New Roman" w:cs="Times New Roman"/>
        </w:rPr>
        <w:t>Feser</w:t>
      </w:r>
      <w:r w:rsidR="005B0F1C">
        <w:rPr>
          <w:rFonts w:ascii="Times New Roman" w:hAnsi="Times New Roman" w:cs="Times New Roman"/>
        </w:rPr>
        <w:t xml:space="preserve">, </w:t>
      </w:r>
      <w:r w:rsidR="001F32EA">
        <w:rPr>
          <w:rFonts w:ascii="Times New Roman" w:hAnsi="Times New Roman" w:cs="Times New Roman"/>
          <w:i/>
          <w:iCs/>
        </w:rPr>
        <w:t xml:space="preserve">Five Proofs of the Existence of </w:t>
      </w:r>
      <w:r w:rsidR="001F32EA" w:rsidRPr="001F32EA">
        <w:rPr>
          <w:rFonts w:ascii="Times New Roman" w:hAnsi="Times New Roman" w:cs="Times New Roman"/>
          <w:i/>
          <w:iCs/>
        </w:rPr>
        <w:t>God</w:t>
      </w:r>
      <w:r w:rsidR="001F32EA">
        <w:rPr>
          <w:rFonts w:ascii="Times New Roman" w:hAnsi="Times New Roman" w:cs="Times New Roman"/>
        </w:rPr>
        <w:t xml:space="preserve">, </w:t>
      </w:r>
      <w:r w:rsidR="005B0F1C" w:rsidRPr="001F32EA">
        <w:rPr>
          <w:rFonts w:ascii="Times New Roman" w:hAnsi="Times New Roman" w:cs="Times New Roman"/>
        </w:rPr>
        <w:t>2017</w:t>
      </w:r>
      <w:r w:rsidR="005B0F1C">
        <w:rPr>
          <w:rFonts w:ascii="Times New Roman" w:hAnsi="Times New Roman" w:cs="Times New Roman"/>
        </w:rPr>
        <w:t>)</w:t>
      </w:r>
      <w:r>
        <w:rPr>
          <w:rFonts w:ascii="Times New Roman" w:hAnsi="Times New Roman" w:cs="Times New Roman"/>
        </w:rPr>
        <w:t>.</w:t>
      </w:r>
      <w:r w:rsidR="005B0F1C">
        <w:rPr>
          <w:rFonts w:ascii="Times New Roman" w:hAnsi="Times New Roman" w:cs="Times New Roman"/>
        </w:rPr>
        <w:t xml:space="preserve"> B</w:t>
      </w:r>
      <w:r w:rsidR="00A10239">
        <w:rPr>
          <w:rFonts w:ascii="Times New Roman" w:hAnsi="Times New Roman" w:cs="Times New Roman"/>
        </w:rPr>
        <w:t xml:space="preserve">ut Flynn </w:t>
      </w:r>
      <w:r w:rsidR="005B0F1C">
        <w:rPr>
          <w:rFonts w:ascii="Times New Roman" w:hAnsi="Times New Roman" w:cs="Times New Roman"/>
        </w:rPr>
        <w:t>then goes on to use a more recent approach to arguing for God, namely</w:t>
      </w:r>
      <w:r w:rsidR="00A10239">
        <w:rPr>
          <w:rFonts w:ascii="Times New Roman" w:hAnsi="Times New Roman" w:cs="Times New Roman"/>
        </w:rPr>
        <w:t xml:space="preserve"> </w:t>
      </w:r>
      <w:r w:rsidR="005B0F1C">
        <w:rPr>
          <w:rFonts w:ascii="Times New Roman" w:hAnsi="Times New Roman" w:cs="Times New Roman"/>
        </w:rPr>
        <w:t>‘worldview comparison’ and ‘inference to the best explanation’</w:t>
      </w:r>
      <w:r w:rsidR="00B5488C">
        <w:rPr>
          <w:rFonts w:ascii="Times New Roman" w:hAnsi="Times New Roman" w:cs="Times New Roman"/>
        </w:rPr>
        <w:t>. This</w:t>
      </w:r>
      <w:r w:rsidR="00A10239">
        <w:rPr>
          <w:rFonts w:ascii="Times New Roman" w:hAnsi="Times New Roman" w:cs="Times New Roman"/>
        </w:rPr>
        <w:t xml:space="preserve"> involves </w:t>
      </w:r>
      <w:r w:rsidR="005B0F1C">
        <w:rPr>
          <w:rFonts w:ascii="Times New Roman" w:hAnsi="Times New Roman" w:cs="Times New Roman"/>
        </w:rPr>
        <w:t xml:space="preserve">comparing the simplicity and explanatory power of theories </w:t>
      </w:r>
      <w:r w:rsidR="00A10239">
        <w:rPr>
          <w:rFonts w:ascii="Times New Roman" w:hAnsi="Times New Roman" w:cs="Times New Roman"/>
        </w:rPr>
        <w:t>to determine which is the best.</w:t>
      </w:r>
      <w:r w:rsidR="0017324F">
        <w:rPr>
          <w:rFonts w:ascii="Times New Roman" w:hAnsi="Times New Roman" w:cs="Times New Roman"/>
        </w:rPr>
        <w:t xml:space="preserve"> </w:t>
      </w:r>
      <w:r w:rsidR="00CE080D">
        <w:rPr>
          <w:rFonts w:ascii="Times New Roman" w:hAnsi="Times New Roman" w:cs="Times New Roman"/>
        </w:rPr>
        <w:t xml:space="preserve">Here classical theism must beat naturalism on the basis of its theoretical merits. </w:t>
      </w:r>
      <w:r w:rsidR="00616E2F">
        <w:rPr>
          <w:rFonts w:ascii="Times New Roman" w:hAnsi="Times New Roman" w:cs="Times New Roman"/>
        </w:rPr>
        <w:t xml:space="preserve">Although </w:t>
      </w:r>
      <w:r w:rsidR="0017324F">
        <w:rPr>
          <w:rFonts w:ascii="Times New Roman" w:hAnsi="Times New Roman" w:cs="Times New Roman"/>
        </w:rPr>
        <w:t>I will focus on th</w:t>
      </w:r>
      <w:r w:rsidR="00CF20BB">
        <w:rPr>
          <w:rFonts w:ascii="Times New Roman" w:hAnsi="Times New Roman" w:cs="Times New Roman"/>
        </w:rPr>
        <w:t>is</w:t>
      </w:r>
      <w:r w:rsidR="0017324F">
        <w:rPr>
          <w:rFonts w:ascii="Times New Roman" w:hAnsi="Times New Roman" w:cs="Times New Roman"/>
        </w:rPr>
        <w:t xml:space="preserve"> second approach, </w:t>
      </w:r>
      <w:r w:rsidR="00616E2F">
        <w:rPr>
          <w:rFonts w:ascii="Times New Roman" w:hAnsi="Times New Roman" w:cs="Times New Roman"/>
        </w:rPr>
        <w:t xml:space="preserve">it is important to note that </w:t>
      </w:r>
      <w:r w:rsidR="0017324F">
        <w:rPr>
          <w:rFonts w:ascii="Times New Roman" w:hAnsi="Times New Roman" w:cs="Times New Roman"/>
        </w:rPr>
        <w:t>Flynn’s comb</w:t>
      </w:r>
      <w:r w:rsidR="00352AAF">
        <w:rPr>
          <w:rFonts w:ascii="Times New Roman" w:hAnsi="Times New Roman" w:cs="Times New Roman"/>
        </w:rPr>
        <w:t>ination</w:t>
      </w:r>
      <w:r w:rsidR="0017324F">
        <w:rPr>
          <w:rFonts w:ascii="Times New Roman" w:hAnsi="Times New Roman" w:cs="Times New Roman"/>
        </w:rPr>
        <w:t xml:space="preserve"> of approaches is fairly unique, and makes for an interesting read. </w:t>
      </w:r>
    </w:p>
    <w:p w14:paraId="0E49B849" w14:textId="5178028F" w:rsidR="00395A65" w:rsidRDefault="00F303B8" w:rsidP="00395A65">
      <w:pPr>
        <w:pStyle w:val="Geenafstand"/>
        <w:ind w:firstLine="720"/>
        <w:rPr>
          <w:rFonts w:ascii="Times New Roman" w:hAnsi="Times New Roman" w:cs="Times New Roman"/>
        </w:rPr>
      </w:pPr>
      <w:r>
        <w:rPr>
          <w:rFonts w:ascii="Times New Roman" w:hAnsi="Times New Roman" w:cs="Times New Roman"/>
        </w:rPr>
        <w:t xml:space="preserve">With regards to simplicity, </w:t>
      </w:r>
      <w:r w:rsidR="0017324F">
        <w:rPr>
          <w:rFonts w:ascii="Times New Roman" w:hAnsi="Times New Roman" w:cs="Times New Roman"/>
        </w:rPr>
        <w:t>Flynn argues that classical theism is simpler than naturalism, because it has only one fundamental entity, God, on whom everything else depends. Moreover, given divine simplicity, God is far more simple than any physical entity</w:t>
      </w:r>
      <w:r w:rsidR="001F32EA">
        <w:rPr>
          <w:rFonts w:ascii="Times New Roman" w:hAnsi="Times New Roman" w:cs="Times New Roman"/>
        </w:rPr>
        <w:t xml:space="preserve"> (102-111)</w:t>
      </w:r>
      <w:r w:rsidR="0017324F">
        <w:rPr>
          <w:rFonts w:ascii="Times New Roman" w:hAnsi="Times New Roman" w:cs="Times New Roman"/>
        </w:rPr>
        <w:t>.</w:t>
      </w:r>
      <w:r w:rsidR="00CF20BB">
        <w:rPr>
          <w:rFonts w:ascii="Times New Roman" w:hAnsi="Times New Roman" w:cs="Times New Roman"/>
        </w:rPr>
        <w:t xml:space="preserve"> </w:t>
      </w:r>
      <w:r>
        <w:rPr>
          <w:rFonts w:ascii="Times New Roman" w:hAnsi="Times New Roman" w:cs="Times New Roman"/>
        </w:rPr>
        <w:t>Now, t</w:t>
      </w:r>
      <w:r w:rsidR="00CF20BB">
        <w:rPr>
          <w:rFonts w:ascii="Times New Roman" w:hAnsi="Times New Roman" w:cs="Times New Roman"/>
        </w:rPr>
        <w:t>heism does seem to have advantages in this area. But</w:t>
      </w:r>
      <w:r w:rsidR="00636DB1">
        <w:rPr>
          <w:rFonts w:ascii="Times New Roman" w:hAnsi="Times New Roman" w:cs="Times New Roman"/>
        </w:rPr>
        <w:t xml:space="preserve"> Oppy has also raised important </w:t>
      </w:r>
      <w:r w:rsidR="008E61AA">
        <w:rPr>
          <w:rFonts w:ascii="Times New Roman" w:hAnsi="Times New Roman" w:cs="Times New Roman"/>
        </w:rPr>
        <w:t>issues</w:t>
      </w:r>
      <w:r w:rsidR="007D31CA">
        <w:rPr>
          <w:rFonts w:ascii="Times New Roman" w:hAnsi="Times New Roman" w:cs="Times New Roman"/>
        </w:rPr>
        <w:t xml:space="preserve"> with regards to grounding mathematical and moral truths in God (e.g. Oppy, 2013, 38-45)</w:t>
      </w:r>
      <w:r w:rsidR="00636DB1">
        <w:rPr>
          <w:rFonts w:ascii="Times New Roman" w:hAnsi="Times New Roman" w:cs="Times New Roman"/>
        </w:rPr>
        <w:t>. For instance, it is difficult to see how the moral realm could be</w:t>
      </w:r>
      <w:r w:rsidR="007D31CA">
        <w:rPr>
          <w:rFonts w:ascii="Times New Roman" w:hAnsi="Times New Roman" w:cs="Times New Roman"/>
        </w:rPr>
        <w:t xml:space="preserve"> wholly</w:t>
      </w:r>
      <w:r w:rsidR="00636DB1">
        <w:rPr>
          <w:rFonts w:ascii="Times New Roman" w:hAnsi="Times New Roman" w:cs="Times New Roman"/>
        </w:rPr>
        <w:t xml:space="preserve"> dependent on</w:t>
      </w:r>
      <w:r w:rsidR="00452B17">
        <w:rPr>
          <w:rFonts w:ascii="Times New Roman" w:hAnsi="Times New Roman" w:cs="Times New Roman"/>
        </w:rPr>
        <w:t xml:space="preserve"> </w:t>
      </w:r>
      <w:r w:rsidR="00636DB1">
        <w:rPr>
          <w:rFonts w:ascii="Times New Roman" w:hAnsi="Times New Roman" w:cs="Times New Roman"/>
        </w:rPr>
        <w:t>God</w:t>
      </w:r>
      <w:r w:rsidR="00452B17">
        <w:rPr>
          <w:rFonts w:ascii="Times New Roman" w:hAnsi="Times New Roman" w:cs="Times New Roman"/>
        </w:rPr>
        <w:t xml:space="preserve">. It seems God cannot be </w:t>
      </w:r>
      <w:r w:rsidR="00452B17" w:rsidRPr="00452B17">
        <w:rPr>
          <w:rFonts w:ascii="Times New Roman" w:hAnsi="Times New Roman" w:cs="Times New Roman"/>
          <w:i/>
          <w:iCs/>
        </w:rPr>
        <w:t>ontologically</w:t>
      </w:r>
      <w:r w:rsidR="00452B17">
        <w:rPr>
          <w:rFonts w:ascii="Times New Roman" w:hAnsi="Times New Roman" w:cs="Times New Roman"/>
        </w:rPr>
        <w:t xml:space="preserve"> </w:t>
      </w:r>
      <w:r w:rsidR="00452B17" w:rsidRPr="00452B17">
        <w:rPr>
          <w:rFonts w:ascii="Times New Roman" w:hAnsi="Times New Roman" w:cs="Times New Roman"/>
          <w:i/>
          <w:iCs/>
        </w:rPr>
        <w:t>prior</w:t>
      </w:r>
      <w:r w:rsidR="00452B17">
        <w:rPr>
          <w:rFonts w:ascii="Times New Roman" w:hAnsi="Times New Roman" w:cs="Times New Roman"/>
        </w:rPr>
        <w:t xml:space="preserve"> to the moral realm, </w:t>
      </w:r>
      <w:r w:rsidR="00BD2ED2">
        <w:rPr>
          <w:rFonts w:ascii="Times New Roman" w:hAnsi="Times New Roman" w:cs="Times New Roman"/>
        </w:rPr>
        <w:t>since</w:t>
      </w:r>
      <w:r w:rsidR="00452B17">
        <w:rPr>
          <w:rFonts w:ascii="Times New Roman" w:hAnsi="Times New Roman" w:cs="Times New Roman"/>
        </w:rPr>
        <w:t xml:space="preserve"> God ‘always already’ has moral properties</w:t>
      </w:r>
      <w:r w:rsidR="00EE71E5">
        <w:rPr>
          <w:rFonts w:ascii="Times New Roman" w:hAnsi="Times New Roman" w:cs="Times New Roman"/>
        </w:rPr>
        <w:t xml:space="preserve">, </w:t>
      </w:r>
      <w:r w:rsidR="00EC7FD9">
        <w:rPr>
          <w:rFonts w:ascii="Times New Roman" w:hAnsi="Times New Roman" w:cs="Times New Roman"/>
        </w:rPr>
        <w:t>or, if you prefer, is intrinsically good.</w:t>
      </w:r>
      <w:r w:rsidR="003C0638">
        <w:rPr>
          <w:rFonts w:ascii="Times New Roman" w:hAnsi="Times New Roman" w:cs="Times New Roman"/>
        </w:rPr>
        <w:t xml:space="preserve"> </w:t>
      </w:r>
      <w:r w:rsidR="006E5FEF">
        <w:rPr>
          <w:rFonts w:ascii="Times New Roman" w:hAnsi="Times New Roman" w:cs="Times New Roman"/>
        </w:rPr>
        <w:t xml:space="preserve">As Flynn himself indicates, goodness exists at the foundation of reality (162). However, this </w:t>
      </w:r>
      <w:r w:rsidR="00395A65">
        <w:rPr>
          <w:rFonts w:ascii="Times New Roman" w:hAnsi="Times New Roman" w:cs="Times New Roman"/>
        </w:rPr>
        <w:t xml:space="preserve">seems </w:t>
      </w:r>
      <w:r w:rsidR="006E5FEF">
        <w:rPr>
          <w:rFonts w:ascii="Times New Roman" w:hAnsi="Times New Roman" w:cs="Times New Roman"/>
        </w:rPr>
        <w:t>to imply that God is not the sole foundational reality.</w:t>
      </w:r>
      <w:r w:rsidR="00AC797E">
        <w:rPr>
          <w:rFonts w:ascii="Times New Roman" w:hAnsi="Times New Roman" w:cs="Times New Roman"/>
        </w:rPr>
        <w:t xml:space="preserve"> Solving this by</w:t>
      </w:r>
      <w:r w:rsidR="006E5FEF">
        <w:rPr>
          <w:rFonts w:ascii="Times New Roman" w:hAnsi="Times New Roman" w:cs="Times New Roman"/>
        </w:rPr>
        <w:t xml:space="preserve"> reduci</w:t>
      </w:r>
      <w:r w:rsidR="00AC797E">
        <w:rPr>
          <w:rFonts w:ascii="Times New Roman" w:hAnsi="Times New Roman" w:cs="Times New Roman"/>
        </w:rPr>
        <w:t>ng</w:t>
      </w:r>
      <w:r w:rsidR="006E5FEF">
        <w:rPr>
          <w:rFonts w:ascii="Times New Roman" w:hAnsi="Times New Roman" w:cs="Times New Roman"/>
        </w:rPr>
        <w:t xml:space="preserve"> goodness to God</w:t>
      </w:r>
      <w:r w:rsidR="00AC797E">
        <w:rPr>
          <w:rFonts w:ascii="Times New Roman" w:hAnsi="Times New Roman" w:cs="Times New Roman"/>
        </w:rPr>
        <w:t xml:space="preserve"> </w:t>
      </w:r>
      <w:r w:rsidR="006E5FEF">
        <w:rPr>
          <w:rFonts w:ascii="Times New Roman" w:hAnsi="Times New Roman" w:cs="Times New Roman"/>
        </w:rPr>
        <w:t>or to ‘being’ (</w:t>
      </w:r>
      <w:r w:rsidR="00AC797E">
        <w:rPr>
          <w:rFonts w:ascii="Times New Roman" w:hAnsi="Times New Roman" w:cs="Times New Roman"/>
        </w:rPr>
        <w:t xml:space="preserve">cf. </w:t>
      </w:r>
      <w:r w:rsidR="00B5488C">
        <w:rPr>
          <w:rFonts w:ascii="Times New Roman" w:hAnsi="Times New Roman" w:cs="Times New Roman"/>
        </w:rPr>
        <w:t xml:space="preserve">83-84, </w:t>
      </w:r>
      <w:r w:rsidR="006E5FEF">
        <w:rPr>
          <w:rFonts w:ascii="Times New Roman" w:hAnsi="Times New Roman" w:cs="Times New Roman"/>
        </w:rPr>
        <w:t>103</w:t>
      </w:r>
      <w:r w:rsidR="00AC797E">
        <w:rPr>
          <w:rFonts w:ascii="Times New Roman" w:hAnsi="Times New Roman" w:cs="Times New Roman"/>
        </w:rPr>
        <w:t>)</w:t>
      </w:r>
      <w:r w:rsidR="00B5488C">
        <w:rPr>
          <w:rFonts w:ascii="Times New Roman" w:hAnsi="Times New Roman" w:cs="Times New Roman"/>
        </w:rPr>
        <w:t xml:space="preserve"> </w:t>
      </w:r>
      <w:r w:rsidR="00697789">
        <w:rPr>
          <w:rFonts w:ascii="Times New Roman" w:hAnsi="Times New Roman" w:cs="Times New Roman"/>
        </w:rPr>
        <w:t xml:space="preserve">is problematic. </w:t>
      </w:r>
      <w:r w:rsidR="00C92ABD">
        <w:rPr>
          <w:rFonts w:ascii="Times New Roman" w:hAnsi="Times New Roman" w:cs="Times New Roman"/>
        </w:rPr>
        <w:t>On the one hand</w:t>
      </w:r>
      <w:r w:rsidR="00697789">
        <w:rPr>
          <w:rFonts w:ascii="Times New Roman" w:hAnsi="Times New Roman" w:cs="Times New Roman"/>
        </w:rPr>
        <w:t>,</w:t>
      </w:r>
      <w:r w:rsidR="00C92ABD">
        <w:rPr>
          <w:rFonts w:ascii="Times New Roman" w:hAnsi="Times New Roman" w:cs="Times New Roman"/>
        </w:rPr>
        <w:t xml:space="preserve"> the many creaturely goods can neither be identical to, nor have</w:t>
      </w:r>
      <w:r w:rsidR="00960306">
        <w:rPr>
          <w:rFonts w:ascii="Times New Roman" w:hAnsi="Times New Roman" w:cs="Times New Roman"/>
        </w:rPr>
        <w:t xml:space="preserve"> </w:t>
      </w:r>
      <w:r w:rsidR="00343D48">
        <w:rPr>
          <w:rFonts w:ascii="Times New Roman" w:hAnsi="Times New Roman" w:cs="Times New Roman"/>
        </w:rPr>
        <w:t>or</w:t>
      </w:r>
      <w:r w:rsidR="00960306">
        <w:rPr>
          <w:rFonts w:ascii="Times New Roman" w:hAnsi="Times New Roman" w:cs="Times New Roman"/>
        </w:rPr>
        <w:t xml:space="preserve"> </w:t>
      </w:r>
      <w:r w:rsidR="00395A65">
        <w:rPr>
          <w:rFonts w:ascii="Times New Roman" w:hAnsi="Times New Roman" w:cs="Times New Roman"/>
        </w:rPr>
        <w:t>be</w:t>
      </w:r>
      <w:r w:rsidR="00C92ABD">
        <w:rPr>
          <w:rFonts w:ascii="Times New Roman" w:hAnsi="Times New Roman" w:cs="Times New Roman"/>
        </w:rPr>
        <w:t xml:space="preserve"> parts of, the simple God. </w:t>
      </w:r>
      <w:r w:rsidR="00395A65">
        <w:rPr>
          <w:rFonts w:ascii="Times New Roman" w:hAnsi="Times New Roman" w:cs="Times New Roman"/>
        </w:rPr>
        <w:t>O</w:t>
      </w:r>
      <w:r w:rsidR="00C92ABD">
        <w:rPr>
          <w:rFonts w:ascii="Times New Roman" w:hAnsi="Times New Roman" w:cs="Times New Roman"/>
        </w:rPr>
        <w:t>n the other hand,</w:t>
      </w:r>
      <w:r w:rsidR="00395A65">
        <w:rPr>
          <w:rFonts w:ascii="Times New Roman" w:hAnsi="Times New Roman" w:cs="Times New Roman"/>
        </w:rPr>
        <w:t xml:space="preserve"> it appears</w:t>
      </w:r>
      <w:r w:rsidR="00C92ABD">
        <w:rPr>
          <w:rFonts w:ascii="Times New Roman" w:hAnsi="Times New Roman" w:cs="Times New Roman"/>
        </w:rPr>
        <w:t xml:space="preserve"> </w:t>
      </w:r>
      <w:r w:rsidR="00A01445">
        <w:rPr>
          <w:rFonts w:ascii="Times New Roman" w:hAnsi="Times New Roman" w:cs="Times New Roman"/>
        </w:rPr>
        <w:t xml:space="preserve">some </w:t>
      </w:r>
      <w:r w:rsidR="00C92ABD">
        <w:rPr>
          <w:rFonts w:ascii="Times New Roman" w:hAnsi="Times New Roman" w:cs="Times New Roman"/>
        </w:rPr>
        <w:t>evil</w:t>
      </w:r>
      <w:r w:rsidR="00395A65">
        <w:rPr>
          <w:rFonts w:ascii="Times New Roman" w:hAnsi="Times New Roman" w:cs="Times New Roman"/>
        </w:rPr>
        <w:t xml:space="preserve"> positively</w:t>
      </w:r>
      <w:r w:rsidR="00C92ABD">
        <w:rPr>
          <w:rFonts w:ascii="Times New Roman" w:hAnsi="Times New Roman" w:cs="Times New Roman"/>
        </w:rPr>
        <w:t xml:space="preserve"> exis</w:t>
      </w:r>
      <w:r w:rsidR="00395A65">
        <w:rPr>
          <w:rFonts w:ascii="Times New Roman" w:hAnsi="Times New Roman" w:cs="Times New Roman"/>
        </w:rPr>
        <w:t>ts, i.e. is not an absence of being. Thus it seems goodness is neither identical to being or God.</w:t>
      </w:r>
    </w:p>
    <w:p w14:paraId="3B48ED2C" w14:textId="0ED6E12A" w:rsidR="00A313EA" w:rsidRDefault="003B43FC" w:rsidP="00395A65">
      <w:pPr>
        <w:pStyle w:val="Geenafstand"/>
        <w:ind w:firstLine="720"/>
        <w:rPr>
          <w:rFonts w:ascii="Times New Roman" w:hAnsi="Times New Roman" w:cs="Times New Roman"/>
        </w:rPr>
      </w:pPr>
      <w:r>
        <w:rPr>
          <w:rFonts w:ascii="Times New Roman" w:hAnsi="Times New Roman" w:cs="Times New Roman"/>
        </w:rPr>
        <w:t xml:space="preserve">Further, Flynn makes important points </w:t>
      </w:r>
      <w:r w:rsidR="00EC486A">
        <w:rPr>
          <w:rFonts w:ascii="Times New Roman" w:hAnsi="Times New Roman" w:cs="Times New Roman"/>
        </w:rPr>
        <w:t xml:space="preserve">about </w:t>
      </w:r>
      <w:r>
        <w:rPr>
          <w:rFonts w:ascii="Times New Roman" w:hAnsi="Times New Roman" w:cs="Times New Roman"/>
        </w:rPr>
        <w:t>the explanatory and predictive power of theism</w:t>
      </w:r>
      <w:r w:rsidR="001C2AD4">
        <w:rPr>
          <w:rFonts w:ascii="Times New Roman" w:hAnsi="Times New Roman" w:cs="Times New Roman"/>
        </w:rPr>
        <w:t xml:space="preserve"> when it comes to things like </w:t>
      </w:r>
      <w:r w:rsidR="00AC780A">
        <w:rPr>
          <w:rFonts w:ascii="Times New Roman" w:hAnsi="Times New Roman" w:cs="Times New Roman"/>
        </w:rPr>
        <w:t>contingency</w:t>
      </w:r>
      <w:r w:rsidR="001C2AD4">
        <w:rPr>
          <w:rFonts w:ascii="Times New Roman" w:hAnsi="Times New Roman" w:cs="Times New Roman"/>
        </w:rPr>
        <w:t>, cosmic finetuning</w:t>
      </w:r>
      <w:r w:rsidR="00EF4174">
        <w:rPr>
          <w:rFonts w:ascii="Times New Roman" w:hAnsi="Times New Roman" w:cs="Times New Roman"/>
        </w:rPr>
        <w:t xml:space="preserve">, </w:t>
      </w:r>
      <w:r w:rsidR="00CF0474">
        <w:rPr>
          <w:rFonts w:ascii="Times New Roman" w:hAnsi="Times New Roman" w:cs="Times New Roman"/>
        </w:rPr>
        <w:t xml:space="preserve">knowledge, consciousness, morality, </w:t>
      </w:r>
      <w:r w:rsidR="00EF4174">
        <w:rPr>
          <w:rFonts w:ascii="Times New Roman" w:hAnsi="Times New Roman" w:cs="Times New Roman"/>
        </w:rPr>
        <w:t>suffering and evil</w:t>
      </w:r>
      <w:r w:rsidR="001C2AD4">
        <w:rPr>
          <w:rFonts w:ascii="Times New Roman" w:hAnsi="Times New Roman" w:cs="Times New Roman"/>
        </w:rPr>
        <w:t xml:space="preserve"> (123-</w:t>
      </w:r>
      <w:r w:rsidR="00EF4174">
        <w:rPr>
          <w:rFonts w:ascii="Times New Roman" w:hAnsi="Times New Roman" w:cs="Times New Roman"/>
        </w:rPr>
        <w:t>240</w:t>
      </w:r>
      <w:r w:rsidR="001C2AD4">
        <w:rPr>
          <w:rFonts w:ascii="Times New Roman" w:hAnsi="Times New Roman" w:cs="Times New Roman"/>
        </w:rPr>
        <w:t>)</w:t>
      </w:r>
      <w:r>
        <w:rPr>
          <w:rFonts w:ascii="Times New Roman" w:hAnsi="Times New Roman" w:cs="Times New Roman"/>
        </w:rPr>
        <w:t>. Indeed, it is difficult to</w:t>
      </w:r>
      <w:r w:rsidR="00536ED1">
        <w:rPr>
          <w:rFonts w:ascii="Times New Roman" w:hAnsi="Times New Roman" w:cs="Times New Roman"/>
        </w:rPr>
        <w:t xml:space="preserve"> account for these with </w:t>
      </w:r>
      <w:r w:rsidR="00A326E4">
        <w:rPr>
          <w:rFonts w:ascii="Times New Roman" w:hAnsi="Times New Roman" w:cs="Times New Roman"/>
        </w:rPr>
        <w:t>‘</w:t>
      </w:r>
      <w:r w:rsidR="00CF0474">
        <w:rPr>
          <w:rFonts w:ascii="Times New Roman" w:hAnsi="Times New Roman" w:cs="Times New Roman"/>
        </w:rPr>
        <w:t>bare</w:t>
      </w:r>
      <w:r w:rsidR="00A326E4">
        <w:rPr>
          <w:rFonts w:ascii="Times New Roman" w:hAnsi="Times New Roman" w:cs="Times New Roman"/>
        </w:rPr>
        <w:t>’</w:t>
      </w:r>
      <w:r>
        <w:rPr>
          <w:rFonts w:ascii="Times New Roman" w:hAnsi="Times New Roman" w:cs="Times New Roman"/>
        </w:rPr>
        <w:t xml:space="preserve"> naturalism</w:t>
      </w:r>
      <w:r w:rsidR="004F4D65">
        <w:rPr>
          <w:rFonts w:ascii="Times New Roman" w:hAnsi="Times New Roman" w:cs="Times New Roman"/>
        </w:rPr>
        <w:t xml:space="preserve"> alone</w:t>
      </w:r>
      <w:r>
        <w:rPr>
          <w:rFonts w:ascii="Times New Roman" w:hAnsi="Times New Roman" w:cs="Times New Roman"/>
        </w:rPr>
        <w:t>.</w:t>
      </w:r>
      <w:r w:rsidR="00584CB7">
        <w:rPr>
          <w:rFonts w:ascii="Times New Roman" w:hAnsi="Times New Roman" w:cs="Times New Roman"/>
        </w:rPr>
        <w:t xml:space="preserve"> </w:t>
      </w:r>
      <w:r w:rsidR="00EF4174">
        <w:rPr>
          <w:rFonts w:ascii="Times New Roman" w:hAnsi="Times New Roman" w:cs="Times New Roman"/>
        </w:rPr>
        <w:t>For example, t</w:t>
      </w:r>
      <w:r w:rsidR="00F238F0">
        <w:rPr>
          <w:rFonts w:ascii="Times New Roman" w:hAnsi="Times New Roman" w:cs="Times New Roman"/>
        </w:rPr>
        <w:t xml:space="preserve">o explain </w:t>
      </w:r>
      <w:r w:rsidR="00F749AD">
        <w:rPr>
          <w:rFonts w:ascii="Times New Roman" w:hAnsi="Times New Roman" w:cs="Times New Roman"/>
        </w:rPr>
        <w:t xml:space="preserve">something like </w:t>
      </w:r>
      <w:r>
        <w:rPr>
          <w:rFonts w:ascii="Times New Roman" w:hAnsi="Times New Roman" w:cs="Times New Roman"/>
        </w:rPr>
        <w:t xml:space="preserve">cosmic finetuning </w:t>
      </w:r>
      <w:r w:rsidR="00F238F0">
        <w:rPr>
          <w:rFonts w:ascii="Times New Roman" w:hAnsi="Times New Roman" w:cs="Times New Roman"/>
        </w:rPr>
        <w:t xml:space="preserve">the naturalist needs </w:t>
      </w:r>
      <w:r w:rsidR="00F749AD">
        <w:rPr>
          <w:rFonts w:ascii="Times New Roman" w:hAnsi="Times New Roman" w:cs="Times New Roman"/>
        </w:rPr>
        <w:t xml:space="preserve">a </w:t>
      </w:r>
      <w:r>
        <w:rPr>
          <w:rFonts w:ascii="Times New Roman" w:hAnsi="Times New Roman" w:cs="Times New Roman"/>
        </w:rPr>
        <w:t xml:space="preserve">much </w:t>
      </w:r>
      <w:r w:rsidR="00F749AD">
        <w:rPr>
          <w:rFonts w:ascii="Times New Roman" w:hAnsi="Times New Roman" w:cs="Times New Roman"/>
        </w:rPr>
        <w:t xml:space="preserve">more </w:t>
      </w:r>
      <w:r w:rsidR="00A326E4">
        <w:rPr>
          <w:rFonts w:ascii="Times New Roman" w:hAnsi="Times New Roman" w:cs="Times New Roman"/>
        </w:rPr>
        <w:t>sophisticated</w:t>
      </w:r>
      <w:r w:rsidR="004F4D65">
        <w:rPr>
          <w:rFonts w:ascii="Times New Roman" w:hAnsi="Times New Roman" w:cs="Times New Roman"/>
        </w:rPr>
        <w:t xml:space="preserve"> </w:t>
      </w:r>
      <w:r w:rsidR="00F749AD">
        <w:rPr>
          <w:rFonts w:ascii="Times New Roman" w:hAnsi="Times New Roman" w:cs="Times New Roman"/>
        </w:rPr>
        <w:t>theory</w:t>
      </w:r>
      <w:r w:rsidR="00F238F0">
        <w:rPr>
          <w:rFonts w:ascii="Times New Roman" w:hAnsi="Times New Roman" w:cs="Times New Roman"/>
        </w:rPr>
        <w:t xml:space="preserve">. </w:t>
      </w:r>
      <w:r w:rsidR="00C5692F">
        <w:rPr>
          <w:rFonts w:ascii="Times New Roman" w:hAnsi="Times New Roman" w:cs="Times New Roman"/>
        </w:rPr>
        <w:t xml:space="preserve">Thus it is </w:t>
      </w:r>
      <w:r w:rsidR="00AA130E">
        <w:rPr>
          <w:rFonts w:ascii="Times New Roman" w:hAnsi="Times New Roman" w:cs="Times New Roman"/>
        </w:rPr>
        <w:t>understandable that</w:t>
      </w:r>
      <w:r w:rsidR="00C5692F">
        <w:rPr>
          <w:rFonts w:ascii="Times New Roman" w:hAnsi="Times New Roman" w:cs="Times New Roman"/>
        </w:rPr>
        <w:t xml:space="preserve"> </w:t>
      </w:r>
      <w:r w:rsidR="00EF4174">
        <w:rPr>
          <w:rFonts w:ascii="Times New Roman" w:hAnsi="Times New Roman" w:cs="Times New Roman"/>
        </w:rPr>
        <w:t>Flynn</w:t>
      </w:r>
      <w:r w:rsidR="00C5692F">
        <w:rPr>
          <w:rFonts w:ascii="Times New Roman" w:hAnsi="Times New Roman" w:cs="Times New Roman"/>
        </w:rPr>
        <w:t xml:space="preserve"> argues that</w:t>
      </w:r>
      <w:r w:rsidR="00AA130E">
        <w:rPr>
          <w:rFonts w:ascii="Times New Roman" w:hAnsi="Times New Roman" w:cs="Times New Roman"/>
        </w:rPr>
        <w:t xml:space="preserve">, to keep up with theism in the explanatory race, </w:t>
      </w:r>
      <w:r w:rsidR="00C5692F">
        <w:rPr>
          <w:rFonts w:ascii="Times New Roman" w:hAnsi="Times New Roman" w:cs="Times New Roman"/>
        </w:rPr>
        <w:t xml:space="preserve">naturalism </w:t>
      </w:r>
      <w:r w:rsidR="00AA130E">
        <w:rPr>
          <w:rFonts w:ascii="Times New Roman" w:hAnsi="Times New Roman" w:cs="Times New Roman"/>
        </w:rPr>
        <w:t>needs to introduce a lot of complexity</w:t>
      </w:r>
      <w:r w:rsidR="00A313EA">
        <w:rPr>
          <w:rFonts w:ascii="Times New Roman" w:hAnsi="Times New Roman" w:cs="Times New Roman"/>
        </w:rPr>
        <w:t xml:space="preserve">, which, in turn, weakens its claim to being the simpler theory. Moreover, for </w:t>
      </w:r>
      <w:r w:rsidR="00EC486A">
        <w:rPr>
          <w:rFonts w:ascii="Times New Roman" w:hAnsi="Times New Roman" w:cs="Times New Roman"/>
        </w:rPr>
        <w:t>him</w:t>
      </w:r>
      <w:r w:rsidR="00A313EA">
        <w:rPr>
          <w:rFonts w:ascii="Times New Roman" w:hAnsi="Times New Roman" w:cs="Times New Roman"/>
        </w:rPr>
        <w:t xml:space="preserve">, naturalism ultimately fails to keep up; theism is able to explain more (123). However, </w:t>
      </w:r>
      <w:r>
        <w:rPr>
          <w:rFonts w:ascii="Times New Roman" w:hAnsi="Times New Roman" w:cs="Times New Roman"/>
        </w:rPr>
        <w:t>Flynn arguably does not spend enough time explaining how God’s</w:t>
      </w:r>
      <w:r w:rsidR="00A326E4">
        <w:rPr>
          <w:rFonts w:ascii="Times New Roman" w:hAnsi="Times New Roman" w:cs="Times New Roman"/>
        </w:rPr>
        <w:t xml:space="preserve"> freedom and</w:t>
      </w:r>
      <w:r>
        <w:rPr>
          <w:rFonts w:ascii="Times New Roman" w:hAnsi="Times New Roman" w:cs="Times New Roman"/>
        </w:rPr>
        <w:t xml:space="preserve"> omnipotence factor into the equation</w:t>
      </w:r>
      <w:r w:rsidR="00057CE7">
        <w:rPr>
          <w:rFonts w:ascii="Times New Roman" w:hAnsi="Times New Roman" w:cs="Times New Roman"/>
        </w:rPr>
        <w:t xml:space="preserve"> (cf. Oppy, 2013, 27-30)</w:t>
      </w:r>
      <w:r>
        <w:rPr>
          <w:rFonts w:ascii="Times New Roman" w:hAnsi="Times New Roman" w:cs="Times New Roman"/>
        </w:rPr>
        <w:t xml:space="preserve">. </w:t>
      </w:r>
      <w:r w:rsidR="00A326E4">
        <w:rPr>
          <w:rFonts w:ascii="Times New Roman" w:hAnsi="Times New Roman" w:cs="Times New Roman"/>
        </w:rPr>
        <w:t xml:space="preserve">If God can create </w:t>
      </w:r>
      <w:r w:rsidR="00F749AD">
        <w:rPr>
          <w:rFonts w:ascii="Times New Roman" w:hAnsi="Times New Roman" w:cs="Times New Roman"/>
        </w:rPr>
        <w:t>millions</w:t>
      </w:r>
      <w:r w:rsidR="00A326E4">
        <w:rPr>
          <w:rFonts w:ascii="Times New Roman" w:hAnsi="Times New Roman" w:cs="Times New Roman"/>
        </w:rPr>
        <w:t xml:space="preserve"> of different universes,</w:t>
      </w:r>
      <w:r w:rsidR="00F749AD">
        <w:rPr>
          <w:rFonts w:ascii="Times New Roman" w:hAnsi="Times New Roman" w:cs="Times New Roman"/>
        </w:rPr>
        <w:t xml:space="preserve"> including lifeless ones,</w:t>
      </w:r>
      <w:r w:rsidR="00A326E4">
        <w:rPr>
          <w:rFonts w:ascii="Times New Roman" w:hAnsi="Times New Roman" w:cs="Times New Roman"/>
        </w:rPr>
        <w:t xml:space="preserve"> it</w:t>
      </w:r>
      <w:r w:rsidR="00F238F0">
        <w:rPr>
          <w:rFonts w:ascii="Times New Roman" w:hAnsi="Times New Roman" w:cs="Times New Roman"/>
        </w:rPr>
        <w:t xml:space="preserve"> </w:t>
      </w:r>
      <w:r w:rsidR="00A326E4">
        <w:rPr>
          <w:rFonts w:ascii="Times New Roman" w:hAnsi="Times New Roman" w:cs="Times New Roman"/>
        </w:rPr>
        <w:t>seems</w:t>
      </w:r>
      <w:r w:rsidR="00F749AD">
        <w:rPr>
          <w:rFonts w:ascii="Times New Roman" w:hAnsi="Times New Roman" w:cs="Times New Roman"/>
        </w:rPr>
        <w:t xml:space="preserve"> the likelihood of</w:t>
      </w:r>
      <w:r w:rsidR="00A326E4">
        <w:rPr>
          <w:rFonts w:ascii="Times New Roman" w:hAnsi="Times New Roman" w:cs="Times New Roman"/>
        </w:rPr>
        <w:t xml:space="preserve"> our</w:t>
      </w:r>
      <w:r w:rsidR="001C2AD4">
        <w:rPr>
          <w:rFonts w:ascii="Times New Roman" w:hAnsi="Times New Roman" w:cs="Times New Roman"/>
        </w:rPr>
        <w:t xml:space="preserve"> specific</w:t>
      </w:r>
      <w:r w:rsidR="00A326E4">
        <w:rPr>
          <w:rFonts w:ascii="Times New Roman" w:hAnsi="Times New Roman" w:cs="Times New Roman"/>
        </w:rPr>
        <w:t xml:space="preserve"> universe </w:t>
      </w:r>
      <w:r w:rsidR="00F749AD">
        <w:rPr>
          <w:rFonts w:ascii="Times New Roman" w:hAnsi="Times New Roman" w:cs="Times New Roman"/>
        </w:rPr>
        <w:t xml:space="preserve">resulting </w:t>
      </w:r>
      <w:r w:rsidR="00F749AD">
        <w:rPr>
          <w:rFonts w:ascii="Times New Roman" w:hAnsi="Times New Roman" w:cs="Times New Roman"/>
        </w:rPr>
        <w:lastRenderedPageBreak/>
        <w:t xml:space="preserve">from God’s creative action is </w:t>
      </w:r>
      <w:r w:rsidR="00F238F0">
        <w:rPr>
          <w:rFonts w:ascii="Times New Roman" w:hAnsi="Times New Roman" w:cs="Times New Roman"/>
        </w:rPr>
        <w:t xml:space="preserve">greatly </w:t>
      </w:r>
      <w:r w:rsidR="00F749AD">
        <w:rPr>
          <w:rFonts w:ascii="Times New Roman" w:hAnsi="Times New Roman" w:cs="Times New Roman"/>
        </w:rPr>
        <w:t>reduced</w:t>
      </w:r>
      <w:r w:rsidR="00057CE7">
        <w:rPr>
          <w:rFonts w:ascii="Times New Roman" w:hAnsi="Times New Roman" w:cs="Times New Roman"/>
        </w:rPr>
        <w:t>. In other words, given theism, our world is unlikely.</w:t>
      </w:r>
      <w:r w:rsidR="00F749AD">
        <w:rPr>
          <w:rFonts w:ascii="Times New Roman" w:hAnsi="Times New Roman" w:cs="Times New Roman"/>
        </w:rPr>
        <w:t xml:space="preserve"> </w:t>
      </w:r>
      <w:r w:rsidR="00F238F0">
        <w:rPr>
          <w:rFonts w:ascii="Times New Roman" w:hAnsi="Times New Roman" w:cs="Times New Roman"/>
        </w:rPr>
        <w:t xml:space="preserve">So perhaps we should think that </w:t>
      </w:r>
      <w:r w:rsidR="00F749AD">
        <w:rPr>
          <w:rFonts w:ascii="Times New Roman" w:hAnsi="Times New Roman" w:cs="Times New Roman"/>
        </w:rPr>
        <w:t xml:space="preserve">God can create any universe He </w:t>
      </w:r>
      <w:r w:rsidR="00057CE7">
        <w:rPr>
          <w:rFonts w:ascii="Times New Roman" w:hAnsi="Times New Roman" w:cs="Times New Roman"/>
        </w:rPr>
        <w:t>chooses</w:t>
      </w:r>
      <w:r w:rsidR="00F238F0">
        <w:rPr>
          <w:rFonts w:ascii="Times New Roman" w:hAnsi="Times New Roman" w:cs="Times New Roman"/>
        </w:rPr>
        <w:t xml:space="preserve"> to, but also that there are only a (very) select number of universes that God would </w:t>
      </w:r>
      <w:r w:rsidR="00057CE7">
        <w:rPr>
          <w:rFonts w:ascii="Times New Roman" w:hAnsi="Times New Roman" w:cs="Times New Roman"/>
        </w:rPr>
        <w:t xml:space="preserve">choose </w:t>
      </w:r>
      <w:r w:rsidR="00F238F0">
        <w:rPr>
          <w:rFonts w:ascii="Times New Roman" w:hAnsi="Times New Roman" w:cs="Times New Roman"/>
        </w:rPr>
        <w:t>to create</w:t>
      </w:r>
      <w:r w:rsidR="00536ED1">
        <w:rPr>
          <w:rFonts w:ascii="Times New Roman" w:hAnsi="Times New Roman" w:cs="Times New Roman"/>
        </w:rPr>
        <w:t>.</w:t>
      </w:r>
      <w:r w:rsidR="006F2C81">
        <w:rPr>
          <w:rFonts w:ascii="Times New Roman" w:hAnsi="Times New Roman" w:cs="Times New Roman"/>
        </w:rPr>
        <w:t xml:space="preserve"> But then it seems that most universes are only </w:t>
      </w:r>
      <w:r w:rsidR="006F2C81" w:rsidRPr="00A01445">
        <w:rPr>
          <w:rFonts w:ascii="Times New Roman" w:hAnsi="Times New Roman" w:cs="Times New Roman"/>
        </w:rPr>
        <w:t>theoretical</w:t>
      </w:r>
      <w:r w:rsidR="006F2C81">
        <w:rPr>
          <w:rFonts w:ascii="Times New Roman" w:hAnsi="Times New Roman" w:cs="Times New Roman"/>
        </w:rPr>
        <w:t xml:space="preserve"> possibilities for God, i.e. God cannot really make them. Similar issues arise with regards to creaturely consciousness, knowledge, reason, etc. Can God really make a universe without them?</w:t>
      </w:r>
    </w:p>
    <w:p w14:paraId="59486691" w14:textId="41A530B0" w:rsidR="00536ED1" w:rsidRPr="00536ED1" w:rsidRDefault="00536ED1" w:rsidP="00EA1996">
      <w:pPr>
        <w:pStyle w:val="Geenafstand"/>
        <w:ind w:firstLine="720"/>
        <w:rPr>
          <w:rFonts w:ascii="Times New Roman" w:hAnsi="Times New Roman" w:cs="Times New Roman"/>
        </w:rPr>
      </w:pPr>
      <w:r>
        <w:rPr>
          <w:rFonts w:ascii="Times New Roman" w:hAnsi="Times New Roman" w:cs="Times New Roman"/>
        </w:rPr>
        <w:t xml:space="preserve">Despite such lingering questions, </w:t>
      </w:r>
      <w:r>
        <w:rPr>
          <w:rFonts w:ascii="Times New Roman" w:hAnsi="Times New Roman" w:cs="Times New Roman"/>
          <w:i/>
          <w:iCs/>
        </w:rPr>
        <w:t>The Best Argument for God</w:t>
      </w:r>
      <w:r w:rsidR="00343D48">
        <w:rPr>
          <w:rFonts w:ascii="Times New Roman" w:hAnsi="Times New Roman" w:cs="Times New Roman"/>
          <w:i/>
          <w:iCs/>
        </w:rPr>
        <w:t xml:space="preserve"> </w:t>
      </w:r>
      <w:r w:rsidR="00343D48">
        <w:rPr>
          <w:rFonts w:ascii="Times New Roman" w:hAnsi="Times New Roman" w:cs="Times New Roman"/>
        </w:rPr>
        <w:t>is very much worth reading</w:t>
      </w:r>
      <w:r>
        <w:rPr>
          <w:rFonts w:ascii="Times New Roman" w:hAnsi="Times New Roman" w:cs="Times New Roman"/>
        </w:rPr>
        <w:t>. It is</w:t>
      </w:r>
      <w:r w:rsidR="00EF4174">
        <w:rPr>
          <w:rFonts w:ascii="Times New Roman" w:hAnsi="Times New Roman" w:cs="Times New Roman"/>
        </w:rPr>
        <w:t xml:space="preserve"> </w:t>
      </w:r>
      <w:r>
        <w:rPr>
          <w:rFonts w:ascii="Times New Roman" w:hAnsi="Times New Roman" w:cs="Times New Roman"/>
        </w:rPr>
        <w:t>one of the best</w:t>
      </w:r>
      <w:r w:rsidR="008A70DE">
        <w:rPr>
          <w:rFonts w:ascii="Times New Roman" w:hAnsi="Times New Roman" w:cs="Times New Roman"/>
        </w:rPr>
        <w:t xml:space="preserve"> </w:t>
      </w:r>
      <w:r w:rsidR="00A01445">
        <w:rPr>
          <w:rFonts w:ascii="Times New Roman" w:hAnsi="Times New Roman" w:cs="Times New Roman"/>
        </w:rPr>
        <w:t xml:space="preserve">recent </w:t>
      </w:r>
      <w:r w:rsidR="008A70DE">
        <w:rPr>
          <w:rFonts w:ascii="Times New Roman" w:hAnsi="Times New Roman" w:cs="Times New Roman"/>
        </w:rPr>
        <w:t>apologetic</w:t>
      </w:r>
      <w:r>
        <w:rPr>
          <w:rFonts w:ascii="Times New Roman" w:hAnsi="Times New Roman" w:cs="Times New Roman"/>
        </w:rPr>
        <w:t xml:space="preserve"> books</w:t>
      </w:r>
      <w:r w:rsidR="008A70DE">
        <w:rPr>
          <w:rFonts w:ascii="Times New Roman" w:hAnsi="Times New Roman" w:cs="Times New Roman"/>
        </w:rPr>
        <w:t xml:space="preserve"> </w:t>
      </w:r>
      <w:r w:rsidR="00EA1996">
        <w:rPr>
          <w:rFonts w:ascii="Times New Roman" w:hAnsi="Times New Roman" w:cs="Times New Roman"/>
        </w:rPr>
        <w:t>for a more general audience</w:t>
      </w:r>
      <w:r w:rsidR="008A70DE">
        <w:rPr>
          <w:rFonts w:ascii="Times New Roman" w:hAnsi="Times New Roman" w:cs="Times New Roman"/>
        </w:rPr>
        <w:t xml:space="preserve">. Its informal tone </w:t>
      </w:r>
      <w:r w:rsidR="000134A4">
        <w:rPr>
          <w:rFonts w:ascii="Times New Roman" w:hAnsi="Times New Roman" w:cs="Times New Roman"/>
        </w:rPr>
        <w:t xml:space="preserve">gives </w:t>
      </w:r>
      <w:r w:rsidR="00055D1F">
        <w:rPr>
          <w:rFonts w:ascii="Times New Roman" w:hAnsi="Times New Roman" w:cs="Times New Roman"/>
        </w:rPr>
        <w:t>the book</w:t>
      </w:r>
      <w:r w:rsidR="000134A4">
        <w:rPr>
          <w:rFonts w:ascii="Times New Roman" w:hAnsi="Times New Roman" w:cs="Times New Roman"/>
        </w:rPr>
        <w:t xml:space="preserve"> a popular feel, but it is clearly rooted in academic philosophy</w:t>
      </w:r>
      <w:r w:rsidR="00CF0474">
        <w:rPr>
          <w:rFonts w:ascii="Times New Roman" w:hAnsi="Times New Roman" w:cs="Times New Roman"/>
        </w:rPr>
        <w:t xml:space="preserve"> and blends Thomistic and contemporary ideas in an interesting way</w:t>
      </w:r>
      <w:r w:rsidR="000134A4">
        <w:rPr>
          <w:rFonts w:ascii="Times New Roman" w:hAnsi="Times New Roman" w:cs="Times New Roman"/>
        </w:rPr>
        <w:t>. Perhaps it is best suited for readers who have advanced beyond popular apologetics and are eager to discover contemporary philosophy of religion.</w:t>
      </w:r>
      <w:r w:rsidR="00FA2653">
        <w:rPr>
          <w:rFonts w:ascii="Times New Roman" w:hAnsi="Times New Roman" w:cs="Times New Roman"/>
        </w:rPr>
        <w:t xml:space="preserve"> I</w:t>
      </w:r>
      <w:r w:rsidR="00352AAF">
        <w:rPr>
          <w:rFonts w:ascii="Times New Roman" w:hAnsi="Times New Roman" w:cs="Times New Roman"/>
        </w:rPr>
        <w:t>n many ways</w:t>
      </w:r>
      <w:r w:rsidR="00FA2653">
        <w:rPr>
          <w:rFonts w:ascii="Times New Roman" w:hAnsi="Times New Roman" w:cs="Times New Roman"/>
        </w:rPr>
        <w:t xml:space="preserve">, </w:t>
      </w:r>
      <w:r w:rsidR="005C2E27">
        <w:rPr>
          <w:rFonts w:ascii="Times New Roman" w:hAnsi="Times New Roman" w:cs="Times New Roman"/>
        </w:rPr>
        <w:t xml:space="preserve">Pat </w:t>
      </w:r>
      <w:r w:rsidR="00FA2653">
        <w:rPr>
          <w:rFonts w:ascii="Times New Roman" w:hAnsi="Times New Roman" w:cs="Times New Roman"/>
        </w:rPr>
        <w:t xml:space="preserve">Flynn provides a </w:t>
      </w:r>
      <w:r w:rsidR="005C2E27">
        <w:rPr>
          <w:rFonts w:ascii="Times New Roman" w:hAnsi="Times New Roman" w:cs="Times New Roman"/>
        </w:rPr>
        <w:t xml:space="preserve">clear and </w:t>
      </w:r>
      <w:r w:rsidR="00FA2653">
        <w:rPr>
          <w:rFonts w:ascii="Times New Roman" w:hAnsi="Times New Roman" w:cs="Times New Roman"/>
        </w:rPr>
        <w:t>helpful introduction to the field from a Christian perspective.</w:t>
      </w:r>
      <w:r w:rsidR="000134A4">
        <w:rPr>
          <w:rFonts w:ascii="Times New Roman" w:hAnsi="Times New Roman" w:cs="Times New Roman"/>
        </w:rPr>
        <w:t xml:space="preserve"> </w:t>
      </w:r>
      <w:r w:rsidR="00EA1996">
        <w:rPr>
          <w:rFonts w:ascii="Times New Roman" w:hAnsi="Times New Roman" w:cs="Times New Roman"/>
        </w:rPr>
        <w:t xml:space="preserve">Furthermore, I am supportive of </w:t>
      </w:r>
      <w:r w:rsidR="00CF0474">
        <w:rPr>
          <w:rFonts w:ascii="Times New Roman" w:hAnsi="Times New Roman" w:cs="Times New Roman"/>
        </w:rPr>
        <w:t>Flynn’s</w:t>
      </w:r>
      <w:r w:rsidR="00EA1996">
        <w:rPr>
          <w:rFonts w:ascii="Times New Roman" w:hAnsi="Times New Roman" w:cs="Times New Roman"/>
        </w:rPr>
        <w:t xml:space="preserve"> overall approach to arguing for God’s existence, especially when it takes the form of identifying advantages of theism as a theory of the first cause. </w:t>
      </w:r>
      <w:r w:rsidR="000134A4">
        <w:rPr>
          <w:rFonts w:ascii="Times New Roman" w:hAnsi="Times New Roman" w:cs="Times New Roman"/>
        </w:rPr>
        <w:t xml:space="preserve">I </w:t>
      </w:r>
      <w:r w:rsidR="007C2A0E">
        <w:rPr>
          <w:rFonts w:ascii="Times New Roman" w:hAnsi="Times New Roman" w:cs="Times New Roman"/>
        </w:rPr>
        <w:t xml:space="preserve">also </w:t>
      </w:r>
      <w:r w:rsidR="000134A4">
        <w:rPr>
          <w:rFonts w:ascii="Times New Roman" w:hAnsi="Times New Roman" w:cs="Times New Roman"/>
        </w:rPr>
        <w:t xml:space="preserve">very much appreciate </w:t>
      </w:r>
      <w:r w:rsidR="00CF0474">
        <w:rPr>
          <w:rFonts w:ascii="Times New Roman" w:hAnsi="Times New Roman" w:cs="Times New Roman"/>
        </w:rPr>
        <w:t xml:space="preserve">his </w:t>
      </w:r>
      <w:r w:rsidR="000134A4">
        <w:rPr>
          <w:rFonts w:ascii="Times New Roman" w:hAnsi="Times New Roman" w:cs="Times New Roman"/>
        </w:rPr>
        <w:t>engagement with Graham Oppy</w:t>
      </w:r>
      <w:r w:rsidR="007C2A0E">
        <w:rPr>
          <w:rFonts w:ascii="Times New Roman" w:hAnsi="Times New Roman" w:cs="Times New Roman"/>
        </w:rPr>
        <w:t>, Paul Draper</w:t>
      </w:r>
      <w:r w:rsidR="000134A4">
        <w:rPr>
          <w:rFonts w:ascii="Times New Roman" w:hAnsi="Times New Roman" w:cs="Times New Roman"/>
        </w:rPr>
        <w:t xml:space="preserve"> and other atheist philoso</w:t>
      </w:r>
      <w:r w:rsidR="007C2A0E">
        <w:rPr>
          <w:rFonts w:ascii="Times New Roman" w:hAnsi="Times New Roman" w:cs="Times New Roman"/>
        </w:rPr>
        <w:t>p</w:t>
      </w:r>
      <w:r w:rsidR="000134A4">
        <w:rPr>
          <w:rFonts w:ascii="Times New Roman" w:hAnsi="Times New Roman" w:cs="Times New Roman"/>
        </w:rPr>
        <w:t>hers</w:t>
      </w:r>
      <w:r w:rsidR="007C2A0E">
        <w:rPr>
          <w:rFonts w:ascii="Times New Roman" w:hAnsi="Times New Roman" w:cs="Times New Roman"/>
        </w:rPr>
        <w:t xml:space="preserve">. </w:t>
      </w:r>
      <w:r w:rsidR="00055D1F">
        <w:rPr>
          <w:rFonts w:ascii="Times New Roman" w:hAnsi="Times New Roman" w:cs="Times New Roman"/>
        </w:rPr>
        <w:t xml:space="preserve">This is highly important. </w:t>
      </w:r>
      <w:r w:rsidR="007C2A0E">
        <w:rPr>
          <w:rFonts w:ascii="Times New Roman" w:hAnsi="Times New Roman" w:cs="Times New Roman"/>
        </w:rPr>
        <w:t>For Christian apologetics to be credible, it must arguably engage not only with popular objections, but also with the best arguments the other side has to offer.</w:t>
      </w:r>
    </w:p>
    <w:p w14:paraId="4830A6A9" w14:textId="77777777" w:rsidR="00A10239" w:rsidRDefault="00A10239" w:rsidP="007C2A0E">
      <w:pPr>
        <w:pStyle w:val="Geenafstand"/>
        <w:rPr>
          <w:rFonts w:ascii="Times New Roman" w:hAnsi="Times New Roman" w:cs="Times New Roman"/>
        </w:rPr>
      </w:pPr>
    </w:p>
    <w:p w14:paraId="46737B2C" w14:textId="468DA0FE" w:rsidR="00A10239" w:rsidRDefault="00A10239" w:rsidP="00A10239">
      <w:pPr>
        <w:pStyle w:val="Geenafstand"/>
        <w:rPr>
          <w:rFonts w:ascii="Times New Roman" w:hAnsi="Times New Roman" w:cs="Times New Roman"/>
        </w:rPr>
      </w:pPr>
      <w:r>
        <w:rPr>
          <w:rFonts w:ascii="Times New Roman" w:hAnsi="Times New Roman" w:cs="Times New Roman"/>
        </w:rPr>
        <w:t xml:space="preserve">Mark J.A. Shaw is a PhD student </w:t>
      </w:r>
      <w:r w:rsidR="0017324F">
        <w:rPr>
          <w:rFonts w:ascii="Times New Roman" w:hAnsi="Times New Roman" w:cs="Times New Roman"/>
        </w:rPr>
        <w:t xml:space="preserve">in theology </w:t>
      </w:r>
      <w:r>
        <w:rPr>
          <w:rFonts w:ascii="Times New Roman" w:hAnsi="Times New Roman" w:cs="Times New Roman"/>
        </w:rPr>
        <w:t>at the Vrije Universiteit Amsterdam</w:t>
      </w:r>
    </w:p>
    <w:p w14:paraId="5F2EB140" w14:textId="3B5CE6CC" w:rsidR="007E77C9" w:rsidRDefault="007E77C9" w:rsidP="00A10239">
      <w:pPr>
        <w:pStyle w:val="Geenafstand"/>
        <w:rPr>
          <w:rFonts w:ascii="Times New Roman" w:hAnsi="Times New Roman" w:cs="Times New Roman"/>
        </w:rPr>
      </w:pPr>
      <w:hyperlink r:id="rId4" w:history="1">
        <w:r w:rsidRPr="008D143C">
          <w:rPr>
            <w:rStyle w:val="Hyperlink"/>
            <w:rFonts w:ascii="Times New Roman" w:hAnsi="Times New Roman" w:cs="Times New Roman"/>
          </w:rPr>
          <w:t>m.j.a.shaw@vu.nl</w:t>
        </w:r>
      </w:hyperlink>
      <w:r>
        <w:rPr>
          <w:rFonts w:ascii="Times New Roman" w:hAnsi="Times New Roman" w:cs="Times New Roman"/>
        </w:rPr>
        <w:t xml:space="preserve"> </w:t>
      </w:r>
    </w:p>
    <w:p w14:paraId="1ED76B7E" w14:textId="77777777" w:rsidR="00FF4E11" w:rsidRDefault="00FF4E11" w:rsidP="00A035E1">
      <w:pPr>
        <w:pStyle w:val="Geenafstand"/>
        <w:ind w:firstLine="720"/>
        <w:rPr>
          <w:rFonts w:ascii="Times New Roman" w:hAnsi="Times New Roman" w:cs="Times New Roman"/>
        </w:rPr>
      </w:pPr>
    </w:p>
    <w:p w14:paraId="3C6AC5F0" w14:textId="77777777" w:rsidR="00FF4E11" w:rsidRDefault="00FF4E11" w:rsidP="00A035E1">
      <w:pPr>
        <w:pStyle w:val="Geenafstand"/>
        <w:ind w:firstLine="720"/>
        <w:rPr>
          <w:rFonts w:ascii="Times New Roman" w:hAnsi="Times New Roman" w:cs="Times New Roman"/>
        </w:rPr>
      </w:pPr>
    </w:p>
    <w:p w14:paraId="7A296BCC" w14:textId="77777777" w:rsidR="00FF4E11" w:rsidRPr="00A035E1" w:rsidRDefault="00FF4E11" w:rsidP="00A035E1">
      <w:pPr>
        <w:pStyle w:val="Geenafstand"/>
        <w:ind w:firstLine="720"/>
        <w:rPr>
          <w:rFonts w:ascii="Times New Roman" w:hAnsi="Times New Roman" w:cs="Times New Roman"/>
        </w:rPr>
      </w:pPr>
    </w:p>
    <w:p w14:paraId="42B45B5F" w14:textId="77777777" w:rsidR="00091C6A" w:rsidRDefault="00091C6A" w:rsidP="006E1E77">
      <w:pPr>
        <w:pStyle w:val="Geenafstand"/>
        <w:rPr>
          <w:rFonts w:ascii="Times New Roman" w:hAnsi="Times New Roman" w:cs="Times New Roman"/>
        </w:rPr>
      </w:pPr>
    </w:p>
    <w:p w14:paraId="77F35F19" w14:textId="77777777" w:rsidR="001165FF" w:rsidRPr="00A035E1" w:rsidRDefault="001165FF" w:rsidP="006E1E77">
      <w:pPr>
        <w:pStyle w:val="Geenafstand"/>
        <w:rPr>
          <w:rFonts w:ascii="Times New Roman" w:hAnsi="Times New Roman" w:cs="Times New Roman"/>
        </w:rPr>
      </w:pPr>
    </w:p>
    <w:p w14:paraId="6CB2F5C2" w14:textId="75F9D5DC" w:rsidR="001165FF" w:rsidRPr="00A035E1" w:rsidRDefault="001165FF" w:rsidP="006E1E77">
      <w:pPr>
        <w:pStyle w:val="Geenafstand"/>
        <w:rPr>
          <w:rFonts w:ascii="Times New Roman" w:hAnsi="Times New Roman" w:cs="Times New Roman"/>
        </w:rPr>
      </w:pPr>
    </w:p>
    <w:sectPr w:rsidR="001165FF" w:rsidRPr="00A035E1" w:rsidSect="00CF62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5FF"/>
    <w:rsid w:val="0001084E"/>
    <w:rsid w:val="000134A4"/>
    <w:rsid w:val="00043FC9"/>
    <w:rsid w:val="00055D1F"/>
    <w:rsid w:val="00057CE7"/>
    <w:rsid w:val="00067484"/>
    <w:rsid w:val="0008116A"/>
    <w:rsid w:val="00091C6A"/>
    <w:rsid w:val="001165FF"/>
    <w:rsid w:val="0017324F"/>
    <w:rsid w:val="001C2AD4"/>
    <w:rsid w:val="001F32EA"/>
    <w:rsid w:val="00231D95"/>
    <w:rsid w:val="00296028"/>
    <w:rsid w:val="002F5BE3"/>
    <w:rsid w:val="00343D48"/>
    <w:rsid w:val="00352AAF"/>
    <w:rsid w:val="00357030"/>
    <w:rsid w:val="00387A12"/>
    <w:rsid w:val="00395A65"/>
    <w:rsid w:val="003A2D0A"/>
    <w:rsid w:val="003B43FC"/>
    <w:rsid w:val="003C0638"/>
    <w:rsid w:val="00406B09"/>
    <w:rsid w:val="004304B9"/>
    <w:rsid w:val="00452B17"/>
    <w:rsid w:val="004B1B98"/>
    <w:rsid w:val="004F4D65"/>
    <w:rsid w:val="00536ED1"/>
    <w:rsid w:val="00584CB7"/>
    <w:rsid w:val="005B0F1C"/>
    <w:rsid w:val="005C2E27"/>
    <w:rsid w:val="00616E2F"/>
    <w:rsid w:val="00636DB1"/>
    <w:rsid w:val="00645E24"/>
    <w:rsid w:val="00660C10"/>
    <w:rsid w:val="0066423F"/>
    <w:rsid w:val="006854C5"/>
    <w:rsid w:val="00697789"/>
    <w:rsid w:val="006E1E77"/>
    <w:rsid w:val="006E5FEF"/>
    <w:rsid w:val="006E78D4"/>
    <w:rsid w:val="006F2C81"/>
    <w:rsid w:val="006F3388"/>
    <w:rsid w:val="00735261"/>
    <w:rsid w:val="00747D3A"/>
    <w:rsid w:val="007571D3"/>
    <w:rsid w:val="007600F2"/>
    <w:rsid w:val="007779BD"/>
    <w:rsid w:val="007A1279"/>
    <w:rsid w:val="007B0E4A"/>
    <w:rsid w:val="007C2A0E"/>
    <w:rsid w:val="007D31CA"/>
    <w:rsid w:val="007E77C9"/>
    <w:rsid w:val="007F3188"/>
    <w:rsid w:val="00813425"/>
    <w:rsid w:val="00851E17"/>
    <w:rsid w:val="0086160D"/>
    <w:rsid w:val="008A70DE"/>
    <w:rsid w:val="008C008B"/>
    <w:rsid w:val="008E61AA"/>
    <w:rsid w:val="008F2049"/>
    <w:rsid w:val="00960306"/>
    <w:rsid w:val="00963BC3"/>
    <w:rsid w:val="00A01445"/>
    <w:rsid w:val="00A035E1"/>
    <w:rsid w:val="00A10239"/>
    <w:rsid w:val="00A313EA"/>
    <w:rsid w:val="00A326E4"/>
    <w:rsid w:val="00A849D3"/>
    <w:rsid w:val="00A95D55"/>
    <w:rsid w:val="00AA130E"/>
    <w:rsid w:val="00AC780A"/>
    <w:rsid w:val="00AC797E"/>
    <w:rsid w:val="00B5488C"/>
    <w:rsid w:val="00BA52D4"/>
    <w:rsid w:val="00BA78A5"/>
    <w:rsid w:val="00BB7CA1"/>
    <w:rsid w:val="00BD2ED2"/>
    <w:rsid w:val="00C23346"/>
    <w:rsid w:val="00C5692F"/>
    <w:rsid w:val="00C66AF1"/>
    <w:rsid w:val="00C74E54"/>
    <w:rsid w:val="00C813DD"/>
    <w:rsid w:val="00C92ABD"/>
    <w:rsid w:val="00CC1394"/>
    <w:rsid w:val="00CD5D5A"/>
    <w:rsid w:val="00CE080D"/>
    <w:rsid w:val="00CF0474"/>
    <w:rsid w:val="00CF197E"/>
    <w:rsid w:val="00CF20BB"/>
    <w:rsid w:val="00CF629F"/>
    <w:rsid w:val="00D0563D"/>
    <w:rsid w:val="00D33D75"/>
    <w:rsid w:val="00D5339F"/>
    <w:rsid w:val="00D74D9B"/>
    <w:rsid w:val="00D83CC5"/>
    <w:rsid w:val="00DA205C"/>
    <w:rsid w:val="00EA1996"/>
    <w:rsid w:val="00EC486A"/>
    <w:rsid w:val="00EC61CB"/>
    <w:rsid w:val="00EC7FD9"/>
    <w:rsid w:val="00ED6779"/>
    <w:rsid w:val="00EE71E5"/>
    <w:rsid w:val="00EF4174"/>
    <w:rsid w:val="00F238F0"/>
    <w:rsid w:val="00F303B8"/>
    <w:rsid w:val="00F42F11"/>
    <w:rsid w:val="00F749AD"/>
    <w:rsid w:val="00FA2653"/>
    <w:rsid w:val="00FA4568"/>
    <w:rsid w:val="00FB735F"/>
    <w:rsid w:val="00FC49B3"/>
    <w:rsid w:val="00FD577A"/>
    <w:rsid w:val="00FF4E11"/>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7AC9E"/>
  <w15:chartTrackingRefBased/>
  <w15:docId w15:val="{1B296DB5-1631-42D3-A837-A0855B05B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6E1E77"/>
    <w:pPr>
      <w:spacing w:after="0" w:line="240" w:lineRule="auto"/>
    </w:pPr>
  </w:style>
  <w:style w:type="character" w:styleId="Hyperlink">
    <w:name w:val="Hyperlink"/>
    <w:basedOn w:val="Standaardalinea-lettertype"/>
    <w:uiPriority w:val="99"/>
    <w:unhideWhenUsed/>
    <w:rsid w:val="007E77C9"/>
    <w:rPr>
      <w:color w:val="0563C1" w:themeColor="hyperlink"/>
      <w:u w:val="single"/>
    </w:rPr>
  </w:style>
  <w:style w:type="character" w:styleId="Onopgelostemelding">
    <w:name w:val="Unresolved Mention"/>
    <w:basedOn w:val="Standaardalinea-lettertype"/>
    <w:uiPriority w:val="99"/>
    <w:semiHidden/>
    <w:unhideWhenUsed/>
    <w:rsid w:val="007E77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j.a.shaw@vu.nl"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1001</TotalTime>
  <Pages>2</Pages>
  <Words>1024</Words>
  <Characters>5839</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Shaw</dc:creator>
  <cp:keywords/>
  <dc:description/>
  <cp:lastModifiedBy>Mark Shaw</cp:lastModifiedBy>
  <cp:revision>22</cp:revision>
  <dcterms:created xsi:type="dcterms:W3CDTF">2023-12-30T07:15:00Z</dcterms:created>
  <dcterms:modified xsi:type="dcterms:W3CDTF">2024-02-09T10:45:00Z</dcterms:modified>
</cp:coreProperties>
</file>